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11A52">
        <w:rPr>
          <w:rFonts w:ascii="Arial" w:hAnsi="Arial" w:cs="Arial"/>
          <w:b/>
          <w:bCs/>
          <w:sz w:val="32"/>
          <w:szCs w:val="32"/>
        </w:rPr>
        <w:t>SPECYFIKACJA TECHNICZNA WYKONANIA I ODBIORU ROBÓT BUDOWLANYCH</w:t>
      </w: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11A52">
        <w:rPr>
          <w:rFonts w:ascii="Arial" w:hAnsi="Arial" w:cs="Arial"/>
          <w:b/>
          <w:bCs/>
          <w:sz w:val="24"/>
          <w:szCs w:val="24"/>
        </w:rPr>
        <w:t>Nazwa zamówienia:</w:t>
      </w:r>
    </w:p>
    <w:p w:rsidR="00027C54" w:rsidRPr="007318A1" w:rsidRDefault="00027C54" w:rsidP="00027C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7318A1">
        <w:rPr>
          <w:rFonts w:ascii="Arial" w:hAnsi="Arial" w:cs="Arial"/>
          <w:b/>
          <w:bCs/>
          <w:sz w:val="36"/>
          <w:szCs w:val="36"/>
        </w:rPr>
        <w:t xml:space="preserve">Wykonanie, dostawa i wymiana </w:t>
      </w:r>
      <w:r w:rsidR="006C08C4">
        <w:rPr>
          <w:rFonts w:ascii="Arial" w:hAnsi="Arial" w:cs="Arial"/>
          <w:b/>
          <w:bCs/>
          <w:sz w:val="36"/>
          <w:szCs w:val="36"/>
        </w:rPr>
        <w:t xml:space="preserve">stolarki i ślusarki drzwiowej w </w:t>
      </w:r>
      <w:r w:rsidRPr="007318A1">
        <w:rPr>
          <w:rFonts w:ascii="Arial" w:hAnsi="Arial" w:cs="Arial"/>
          <w:b/>
          <w:bCs/>
          <w:sz w:val="36"/>
          <w:szCs w:val="36"/>
        </w:rPr>
        <w:t>budynku</w:t>
      </w:r>
    </w:p>
    <w:p w:rsidR="00027C54" w:rsidRPr="007318A1" w:rsidRDefault="00027C54" w:rsidP="00027C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7318A1">
        <w:rPr>
          <w:rFonts w:ascii="Arial" w:hAnsi="Arial" w:cs="Arial"/>
          <w:b/>
          <w:bCs/>
          <w:sz w:val="36"/>
          <w:szCs w:val="36"/>
        </w:rPr>
        <w:t>Miejskiego Centrum Kultury w Leżajsku</w:t>
      </w:r>
    </w:p>
    <w:p w:rsidR="00027C54" w:rsidRPr="007318A1" w:rsidRDefault="00027C54" w:rsidP="00027C5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7318A1">
        <w:rPr>
          <w:rFonts w:ascii="Arial" w:hAnsi="Arial" w:cs="Arial"/>
          <w:b/>
          <w:bCs/>
          <w:sz w:val="36"/>
          <w:szCs w:val="36"/>
        </w:rPr>
        <w:t>przy ul. Mickiewicza 64</w:t>
      </w: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027C54" w:rsidRPr="00811A52" w:rsidRDefault="00027C54" w:rsidP="00027C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811A52">
        <w:rPr>
          <w:rFonts w:ascii="Arial" w:hAnsi="Arial" w:cs="Arial"/>
          <w:b/>
          <w:bCs/>
          <w:sz w:val="28"/>
          <w:szCs w:val="28"/>
        </w:rPr>
        <w:t>INWESTOR: Miasto Leżajsk</w:t>
      </w:r>
    </w:p>
    <w:p w:rsidR="00027C54" w:rsidRPr="00811A52" w:rsidRDefault="00027C54" w:rsidP="00027C54">
      <w:pPr>
        <w:rPr>
          <w:rFonts w:ascii="Arial" w:eastAsia="TimesNewRoman,Bold" w:hAnsi="Arial" w:cs="Arial"/>
          <w:b/>
          <w:bCs/>
          <w:sz w:val="28"/>
          <w:szCs w:val="28"/>
        </w:rPr>
      </w:pPr>
      <w:r w:rsidRPr="00811A52">
        <w:rPr>
          <w:rFonts w:ascii="Arial" w:hAnsi="Arial" w:cs="Arial"/>
          <w:b/>
          <w:bCs/>
          <w:sz w:val="28"/>
          <w:szCs w:val="28"/>
        </w:rPr>
        <w:t>ADRES: ul. Rynek 1, 37-300 Leżajsk</w:t>
      </w:r>
    </w:p>
    <w:p w:rsidR="00027C54" w:rsidRPr="00811A52" w:rsidRDefault="00027C54" w:rsidP="00027C54">
      <w:pPr>
        <w:rPr>
          <w:rFonts w:ascii="Arial" w:eastAsia="TimesNewRoman,Bold" w:hAnsi="Arial" w:cs="Arial"/>
          <w:b/>
          <w:bCs/>
          <w:sz w:val="28"/>
          <w:szCs w:val="28"/>
        </w:rPr>
      </w:pPr>
      <w:r w:rsidRPr="00811A52">
        <w:rPr>
          <w:rFonts w:ascii="Arial" w:eastAsia="TimesNewRoman,Bold" w:hAnsi="Arial" w:cs="Arial"/>
          <w:b/>
          <w:bCs/>
          <w:sz w:val="28"/>
          <w:szCs w:val="28"/>
        </w:rPr>
        <w:br w:type="page"/>
      </w:r>
    </w:p>
    <w:p w:rsidR="005F318E" w:rsidRDefault="005F318E" w:rsidP="00ED6E3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ED6E33" w:rsidRPr="00A107FA" w:rsidRDefault="00027C54" w:rsidP="001A1205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A107FA">
        <w:rPr>
          <w:rFonts w:ascii="Arial" w:hAnsi="Arial" w:cs="Arial"/>
          <w:b/>
          <w:sz w:val="24"/>
          <w:szCs w:val="24"/>
        </w:rPr>
        <w:t>I.1 DRZWI WEWN</w:t>
      </w:r>
      <w:r w:rsidRPr="00A107FA">
        <w:rPr>
          <w:rFonts w:ascii="Arial" w:eastAsia="TimesNewRoman" w:hAnsi="Arial" w:cs="Arial"/>
          <w:b/>
          <w:sz w:val="24"/>
          <w:szCs w:val="24"/>
        </w:rPr>
        <w:t>Ę</w:t>
      </w:r>
      <w:r w:rsidRPr="00A107FA">
        <w:rPr>
          <w:rFonts w:ascii="Arial" w:hAnsi="Arial" w:cs="Arial"/>
          <w:b/>
          <w:sz w:val="24"/>
          <w:szCs w:val="24"/>
        </w:rPr>
        <w:t>TRZNE OKLEINOWANE W O</w:t>
      </w:r>
      <w:r w:rsidRPr="00A107FA">
        <w:rPr>
          <w:rFonts w:ascii="Arial" w:eastAsia="TimesNewRoman" w:hAnsi="Arial" w:cs="Arial"/>
          <w:b/>
          <w:sz w:val="24"/>
          <w:szCs w:val="24"/>
        </w:rPr>
        <w:t>Ś</w:t>
      </w:r>
      <w:r w:rsidRPr="00A107FA">
        <w:rPr>
          <w:rFonts w:ascii="Arial" w:hAnsi="Arial" w:cs="Arial"/>
          <w:b/>
          <w:sz w:val="24"/>
          <w:szCs w:val="24"/>
        </w:rPr>
        <w:t>CIE</w:t>
      </w:r>
      <w:r w:rsidRPr="00A107FA">
        <w:rPr>
          <w:rFonts w:ascii="Arial" w:eastAsia="TimesNewRoman" w:hAnsi="Arial" w:cs="Arial"/>
          <w:b/>
          <w:sz w:val="24"/>
          <w:szCs w:val="24"/>
        </w:rPr>
        <w:t>Ż</w:t>
      </w:r>
      <w:r w:rsidRPr="00A107FA">
        <w:rPr>
          <w:rFonts w:ascii="Arial" w:hAnsi="Arial" w:cs="Arial"/>
          <w:b/>
          <w:sz w:val="24"/>
          <w:szCs w:val="24"/>
        </w:rPr>
        <w:t>NICACH STALOWYCH</w:t>
      </w:r>
    </w:p>
    <w:p w:rsidR="005F318E" w:rsidRPr="00A107FA" w:rsidRDefault="005F318E" w:rsidP="001A1205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:rsidR="00837DEA" w:rsidRPr="00A107F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 xml:space="preserve">.1. </w:t>
      </w:r>
      <w:r w:rsidR="009F14EB" w:rsidRPr="00A107FA">
        <w:rPr>
          <w:rFonts w:ascii="Arial" w:hAnsi="Arial" w:cs="Arial"/>
          <w:b/>
          <w:bCs/>
          <w:sz w:val="24"/>
          <w:szCs w:val="24"/>
        </w:rPr>
        <w:t>Wst</w:t>
      </w:r>
      <w:r w:rsidR="009F14EB" w:rsidRPr="00A107FA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="009F14EB" w:rsidRPr="00A107FA">
        <w:rPr>
          <w:rFonts w:ascii="Arial" w:hAnsi="Arial" w:cs="Arial"/>
          <w:b/>
          <w:bCs/>
          <w:sz w:val="24"/>
          <w:szCs w:val="24"/>
        </w:rPr>
        <w:t>p</w:t>
      </w:r>
    </w:p>
    <w:p w:rsidR="00837DEA" w:rsidRPr="00A107F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>.1.1. Przedmiot SST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>Przedmiotem niniejszej SST s</w:t>
      </w:r>
      <w:r w:rsidR="001A1205" w:rsidRPr="00A107FA">
        <w:rPr>
          <w:rFonts w:ascii="Arial" w:hAnsi="Arial" w:cs="Arial"/>
          <w:sz w:val="24"/>
          <w:szCs w:val="24"/>
        </w:rPr>
        <w:t>ą</w:t>
      </w:r>
      <w:r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 xml:space="preserve">wymagania szczegółowe </w:t>
      </w:r>
      <w:r w:rsidR="001A1205" w:rsidRPr="00A107FA">
        <w:rPr>
          <w:rFonts w:ascii="Arial" w:hAnsi="Arial" w:cs="Arial"/>
          <w:sz w:val="24"/>
          <w:szCs w:val="24"/>
        </w:rPr>
        <w:t>dotycz</w:t>
      </w:r>
      <w:r w:rsidR="001A1205" w:rsidRPr="00A107FA">
        <w:rPr>
          <w:rFonts w:ascii="Arial" w:eastAsia="TimesNewRoman" w:hAnsi="Arial" w:cs="Arial"/>
          <w:sz w:val="24"/>
          <w:szCs w:val="24"/>
        </w:rPr>
        <w:t>ą</w:t>
      </w:r>
      <w:r w:rsidR="001A1205" w:rsidRPr="00A107FA">
        <w:rPr>
          <w:rFonts w:ascii="Arial" w:hAnsi="Arial" w:cs="Arial"/>
          <w:sz w:val="24"/>
          <w:szCs w:val="24"/>
        </w:rPr>
        <w:t>ce wykonania i </w:t>
      </w:r>
      <w:r w:rsidRPr="00A107FA">
        <w:rPr>
          <w:rFonts w:ascii="Arial" w:hAnsi="Arial" w:cs="Arial"/>
          <w:sz w:val="24"/>
          <w:szCs w:val="24"/>
        </w:rPr>
        <w:t xml:space="preserve">odbioru robót </w:t>
      </w:r>
      <w:r w:rsidR="001A1205" w:rsidRPr="00A107FA">
        <w:rPr>
          <w:rFonts w:ascii="Arial" w:hAnsi="Arial" w:cs="Arial"/>
          <w:sz w:val="24"/>
          <w:szCs w:val="24"/>
        </w:rPr>
        <w:t>dotycz</w:t>
      </w:r>
      <w:r w:rsidR="001A1205" w:rsidRPr="00A107FA">
        <w:rPr>
          <w:rFonts w:ascii="Arial" w:eastAsia="TimesNewRoman" w:hAnsi="Arial" w:cs="Arial"/>
          <w:sz w:val="24"/>
          <w:szCs w:val="24"/>
        </w:rPr>
        <w:t>ą</w:t>
      </w:r>
      <w:r w:rsidR="001A1205" w:rsidRPr="00A107FA">
        <w:rPr>
          <w:rFonts w:ascii="Arial" w:hAnsi="Arial" w:cs="Arial"/>
          <w:sz w:val="24"/>
          <w:szCs w:val="24"/>
        </w:rPr>
        <w:t>cych</w:t>
      </w:r>
      <w:r w:rsidRPr="00A107FA">
        <w:rPr>
          <w:rFonts w:ascii="Arial" w:hAnsi="Arial" w:cs="Arial"/>
          <w:sz w:val="24"/>
          <w:szCs w:val="24"/>
        </w:rPr>
        <w:t xml:space="preserve"> wykonania</w:t>
      </w:r>
      <w:r w:rsidR="001A1205" w:rsidRPr="00A107FA">
        <w:rPr>
          <w:rFonts w:ascii="Arial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 xml:space="preserve">drzwi drewnianych </w:t>
      </w:r>
      <w:r w:rsidR="001A1205" w:rsidRPr="00A107FA">
        <w:rPr>
          <w:rFonts w:ascii="Arial" w:hAnsi="Arial" w:cs="Arial"/>
          <w:sz w:val="24"/>
          <w:szCs w:val="24"/>
        </w:rPr>
        <w:t>(płycinowych) typowych</w:t>
      </w:r>
      <w:r w:rsidRPr="00A107FA">
        <w:rPr>
          <w:rFonts w:ascii="Arial" w:hAnsi="Arial" w:cs="Arial"/>
          <w:sz w:val="24"/>
          <w:szCs w:val="24"/>
        </w:rPr>
        <w:t>.</w:t>
      </w:r>
    </w:p>
    <w:p w:rsidR="00837DEA" w:rsidRPr="00A107F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>.1.2. Zakres stosowania SST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>Specyfikacja techniczna stosowana jest jako dokument przetargowy i kontraktowy przy zlecaniu i realizacji robót</w:t>
      </w:r>
      <w:r w:rsidR="001A1205" w:rsidRPr="00A107FA">
        <w:rPr>
          <w:rFonts w:ascii="Arial" w:hAnsi="Arial" w:cs="Arial"/>
          <w:sz w:val="24"/>
          <w:szCs w:val="24"/>
        </w:rPr>
        <w:t xml:space="preserve"> wymiany drzwi wewnętrznych drewnianych</w:t>
      </w:r>
      <w:r w:rsidRPr="00A107FA">
        <w:rPr>
          <w:rFonts w:ascii="Arial" w:hAnsi="Arial" w:cs="Arial"/>
          <w:sz w:val="24"/>
          <w:szCs w:val="24"/>
        </w:rPr>
        <w:t>.</w:t>
      </w:r>
    </w:p>
    <w:p w:rsidR="00837DEA" w:rsidRPr="00A107F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 xml:space="preserve">.1.3. Zakres robót </w:t>
      </w:r>
      <w:r w:rsidR="001A1205" w:rsidRPr="00A107FA">
        <w:rPr>
          <w:rFonts w:ascii="Arial" w:hAnsi="Arial" w:cs="Arial"/>
          <w:b/>
          <w:bCs/>
          <w:sz w:val="24"/>
          <w:szCs w:val="24"/>
        </w:rPr>
        <w:t>obj</w:t>
      </w:r>
      <w:r w:rsidR="001A1205" w:rsidRPr="00A107FA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="001A1205" w:rsidRPr="00A107FA">
        <w:rPr>
          <w:rFonts w:ascii="Arial" w:hAnsi="Arial" w:cs="Arial"/>
          <w:b/>
          <w:bCs/>
          <w:sz w:val="24"/>
          <w:szCs w:val="24"/>
        </w:rPr>
        <w:t>tych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 xml:space="preserve"> SST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Ustalenia zawarte w niniejszej SST </w:t>
      </w:r>
      <w:r w:rsidR="001A1205" w:rsidRPr="00A107FA">
        <w:rPr>
          <w:rFonts w:ascii="Arial" w:hAnsi="Arial" w:cs="Arial"/>
          <w:sz w:val="24"/>
          <w:szCs w:val="24"/>
        </w:rPr>
        <w:t>stanowi</w:t>
      </w:r>
      <w:r w:rsidR="001A1205" w:rsidRPr="00A107FA">
        <w:rPr>
          <w:rFonts w:ascii="Arial" w:eastAsia="TimesNewRoman" w:hAnsi="Arial" w:cs="Arial"/>
          <w:sz w:val="24"/>
          <w:szCs w:val="24"/>
        </w:rPr>
        <w:t>ą</w:t>
      </w:r>
      <w:r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 xml:space="preserve">wymagania </w:t>
      </w:r>
      <w:r w:rsidR="001A1205" w:rsidRPr="00A107FA">
        <w:rPr>
          <w:rFonts w:ascii="Arial" w:hAnsi="Arial" w:cs="Arial"/>
          <w:sz w:val="24"/>
          <w:szCs w:val="24"/>
        </w:rPr>
        <w:t>dotycz</w:t>
      </w:r>
      <w:r w:rsidR="001A1205" w:rsidRPr="00A107FA">
        <w:rPr>
          <w:rFonts w:ascii="Arial" w:eastAsia="TimesNewRoman" w:hAnsi="Arial" w:cs="Arial"/>
          <w:sz w:val="24"/>
          <w:szCs w:val="24"/>
        </w:rPr>
        <w:t>ą</w:t>
      </w:r>
      <w:r w:rsidR="001A1205" w:rsidRPr="00A107FA">
        <w:rPr>
          <w:rFonts w:ascii="Arial" w:hAnsi="Arial" w:cs="Arial"/>
          <w:sz w:val="24"/>
          <w:szCs w:val="24"/>
        </w:rPr>
        <w:t>ce</w:t>
      </w:r>
      <w:r w:rsidRPr="00A107FA">
        <w:rPr>
          <w:rFonts w:ascii="Arial" w:hAnsi="Arial" w:cs="Arial"/>
          <w:sz w:val="24"/>
          <w:szCs w:val="24"/>
        </w:rPr>
        <w:t xml:space="preserve"> robót wykonania </w:t>
      </w:r>
      <w:r w:rsidR="001A1205" w:rsidRPr="00A107FA">
        <w:rPr>
          <w:rFonts w:ascii="Arial" w:hAnsi="Arial" w:cs="Arial"/>
          <w:sz w:val="24"/>
          <w:szCs w:val="24"/>
        </w:rPr>
        <w:t xml:space="preserve">wymiany i wstawienia </w:t>
      </w:r>
      <w:r w:rsidRPr="00A107FA">
        <w:rPr>
          <w:rFonts w:ascii="Arial" w:hAnsi="Arial" w:cs="Arial"/>
          <w:sz w:val="24"/>
          <w:szCs w:val="24"/>
        </w:rPr>
        <w:t>stolarki drzwiowej;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>- stolarka drzwiow</w:t>
      </w:r>
      <w:r w:rsidR="001A1205" w:rsidRPr="00A107FA">
        <w:rPr>
          <w:rFonts w:ascii="Arial" w:hAnsi="Arial" w:cs="Arial"/>
          <w:sz w:val="24"/>
          <w:szCs w:val="24"/>
        </w:rPr>
        <w:t>a</w:t>
      </w:r>
      <w:r w:rsidRPr="00A107FA">
        <w:rPr>
          <w:rFonts w:ascii="Arial" w:hAnsi="Arial" w:cs="Arial"/>
          <w:sz w:val="24"/>
          <w:szCs w:val="24"/>
        </w:rPr>
        <w:t xml:space="preserve"> </w:t>
      </w:r>
      <w:r w:rsidR="001A1205" w:rsidRPr="00A107FA">
        <w:rPr>
          <w:rFonts w:ascii="Arial" w:hAnsi="Arial" w:cs="Arial"/>
          <w:sz w:val="24"/>
          <w:szCs w:val="24"/>
        </w:rPr>
        <w:t>drewniana (MDF) typowa okleinowana</w:t>
      </w:r>
      <w:r w:rsidRPr="00A107FA">
        <w:rPr>
          <w:rFonts w:ascii="Arial" w:hAnsi="Arial" w:cs="Arial"/>
          <w:sz w:val="24"/>
          <w:szCs w:val="24"/>
        </w:rPr>
        <w:t>: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- Stolarka drzwiowa </w:t>
      </w:r>
      <w:r w:rsidR="001A1205" w:rsidRPr="00A107FA">
        <w:rPr>
          <w:rFonts w:ascii="Arial" w:hAnsi="Arial" w:cs="Arial"/>
          <w:sz w:val="24"/>
          <w:szCs w:val="24"/>
        </w:rPr>
        <w:t>cz</w:t>
      </w:r>
      <w:r w:rsidR="001A1205" w:rsidRPr="00A107FA">
        <w:rPr>
          <w:rFonts w:ascii="Arial" w:eastAsia="TimesNewRoman" w:hAnsi="Arial" w:cs="Arial"/>
          <w:sz w:val="24"/>
          <w:szCs w:val="24"/>
        </w:rPr>
        <w:t>ęś</w:t>
      </w:r>
      <w:r w:rsidR="001A1205" w:rsidRPr="00A107FA">
        <w:rPr>
          <w:rFonts w:ascii="Arial" w:hAnsi="Arial" w:cs="Arial"/>
          <w:sz w:val="24"/>
          <w:szCs w:val="24"/>
        </w:rPr>
        <w:t>ciowo</w:t>
      </w:r>
      <w:r w:rsidRPr="00A107FA">
        <w:rPr>
          <w:rFonts w:ascii="Arial" w:hAnsi="Arial" w:cs="Arial"/>
          <w:sz w:val="24"/>
          <w:szCs w:val="24"/>
        </w:rPr>
        <w:t xml:space="preserve"> typu odtworzeniowego drewniana z zachowaniem </w:t>
      </w:r>
      <w:r w:rsidR="001A1205" w:rsidRPr="00A107FA">
        <w:rPr>
          <w:rFonts w:ascii="Arial" w:hAnsi="Arial" w:cs="Arial"/>
          <w:sz w:val="24"/>
          <w:szCs w:val="24"/>
        </w:rPr>
        <w:t xml:space="preserve">istniejących </w:t>
      </w:r>
      <w:r w:rsidRPr="00A107FA">
        <w:rPr>
          <w:rFonts w:ascii="Arial" w:hAnsi="Arial" w:cs="Arial"/>
          <w:sz w:val="24"/>
          <w:szCs w:val="24"/>
        </w:rPr>
        <w:t>profili na o</w:t>
      </w:r>
      <w:r w:rsidR="001A1205" w:rsidRPr="00A107FA">
        <w:rPr>
          <w:rFonts w:ascii="Arial" w:hAnsi="Arial" w:cs="Arial"/>
          <w:sz w:val="24"/>
          <w:szCs w:val="24"/>
        </w:rPr>
        <w:t>ś</w:t>
      </w:r>
      <w:r w:rsidRPr="00A107FA">
        <w:rPr>
          <w:rFonts w:ascii="Arial" w:hAnsi="Arial" w:cs="Arial"/>
          <w:sz w:val="24"/>
          <w:szCs w:val="24"/>
        </w:rPr>
        <w:t>cie</w:t>
      </w:r>
      <w:r w:rsidR="001A1205" w:rsidRPr="00A107FA">
        <w:rPr>
          <w:rFonts w:ascii="Arial" w:hAnsi="Arial" w:cs="Arial"/>
          <w:sz w:val="24"/>
          <w:szCs w:val="24"/>
        </w:rPr>
        <w:t>ż</w:t>
      </w:r>
      <w:r w:rsidRPr="00A107FA">
        <w:rPr>
          <w:rFonts w:ascii="Arial" w:hAnsi="Arial" w:cs="Arial"/>
          <w:sz w:val="24"/>
          <w:szCs w:val="24"/>
        </w:rPr>
        <w:t>ach.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- </w:t>
      </w:r>
      <w:r w:rsidR="001A1205" w:rsidRPr="00A107FA">
        <w:rPr>
          <w:rFonts w:ascii="Arial" w:hAnsi="Arial" w:cs="Arial"/>
          <w:sz w:val="24"/>
          <w:szCs w:val="24"/>
        </w:rPr>
        <w:t>O</w:t>
      </w:r>
      <w:r w:rsidR="001A1205" w:rsidRPr="00A107FA">
        <w:rPr>
          <w:rFonts w:ascii="Arial" w:eastAsia="TimesNewRoman" w:hAnsi="Arial" w:cs="Arial"/>
          <w:sz w:val="24"/>
          <w:szCs w:val="24"/>
        </w:rPr>
        <w:t>ś</w:t>
      </w:r>
      <w:r w:rsidR="001A1205" w:rsidRPr="00A107FA">
        <w:rPr>
          <w:rFonts w:ascii="Arial" w:hAnsi="Arial" w:cs="Arial"/>
          <w:sz w:val="24"/>
          <w:szCs w:val="24"/>
        </w:rPr>
        <w:t>cie</w:t>
      </w:r>
      <w:r w:rsidR="001A1205" w:rsidRPr="00A107FA">
        <w:rPr>
          <w:rFonts w:ascii="Arial" w:eastAsia="TimesNewRoman" w:hAnsi="Arial" w:cs="Arial"/>
          <w:sz w:val="24"/>
          <w:szCs w:val="24"/>
        </w:rPr>
        <w:t>ż</w:t>
      </w:r>
      <w:r w:rsidR="001A1205" w:rsidRPr="00A107FA">
        <w:rPr>
          <w:rFonts w:ascii="Arial" w:hAnsi="Arial" w:cs="Arial"/>
          <w:sz w:val="24"/>
          <w:szCs w:val="24"/>
        </w:rPr>
        <w:t>nice</w:t>
      </w:r>
      <w:r w:rsidRPr="00A107FA">
        <w:rPr>
          <w:rFonts w:ascii="Arial" w:hAnsi="Arial" w:cs="Arial"/>
          <w:sz w:val="24"/>
          <w:szCs w:val="24"/>
        </w:rPr>
        <w:t xml:space="preserve"> metalowe laminowane</w:t>
      </w:r>
    </w:p>
    <w:p w:rsidR="00837DEA" w:rsidRPr="00A107F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 xml:space="preserve">.1.4. </w:t>
      </w:r>
      <w:r w:rsidR="001A1205" w:rsidRPr="00A107FA">
        <w:rPr>
          <w:rFonts w:ascii="Arial" w:hAnsi="Arial" w:cs="Arial"/>
          <w:b/>
          <w:bCs/>
          <w:sz w:val="24"/>
          <w:szCs w:val="24"/>
        </w:rPr>
        <w:t>Okre</w:t>
      </w:r>
      <w:r w:rsidR="001A1205" w:rsidRPr="00A107FA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="001A1205" w:rsidRPr="00A107FA">
        <w:rPr>
          <w:rFonts w:ascii="Arial" w:hAnsi="Arial" w:cs="Arial"/>
          <w:b/>
          <w:bCs/>
          <w:sz w:val="24"/>
          <w:szCs w:val="24"/>
        </w:rPr>
        <w:t>lenia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 xml:space="preserve"> podstawowe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Stosowane </w:t>
      </w:r>
      <w:r w:rsidR="001A1205" w:rsidRPr="00A107FA">
        <w:rPr>
          <w:rFonts w:ascii="Arial" w:hAnsi="Arial" w:cs="Arial"/>
          <w:sz w:val="24"/>
          <w:szCs w:val="24"/>
        </w:rPr>
        <w:t>okre</w:t>
      </w:r>
      <w:r w:rsidR="001A1205" w:rsidRPr="00A107FA">
        <w:rPr>
          <w:rFonts w:ascii="Arial" w:eastAsia="TimesNewRoman" w:hAnsi="Arial" w:cs="Arial"/>
          <w:sz w:val="24"/>
          <w:szCs w:val="24"/>
        </w:rPr>
        <w:t>ś</w:t>
      </w:r>
      <w:r w:rsidR="001A1205" w:rsidRPr="00A107FA">
        <w:rPr>
          <w:rFonts w:ascii="Arial" w:hAnsi="Arial" w:cs="Arial"/>
          <w:sz w:val="24"/>
          <w:szCs w:val="24"/>
        </w:rPr>
        <w:t>lenia</w:t>
      </w:r>
      <w:r w:rsidRPr="00A107FA">
        <w:rPr>
          <w:rFonts w:ascii="Arial" w:hAnsi="Arial" w:cs="Arial"/>
          <w:sz w:val="24"/>
          <w:szCs w:val="24"/>
        </w:rPr>
        <w:t xml:space="preserve"> podstawowe s</w:t>
      </w:r>
      <w:r w:rsidR="001A1205" w:rsidRPr="00A107FA">
        <w:rPr>
          <w:rFonts w:ascii="Arial" w:hAnsi="Arial" w:cs="Arial"/>
          <w:sz w:val="24"/>
          <w:szCs w:val="24"/>
        </w:rPr>
        <w:t>ą</w:t>
      </w:r>
      <w:r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 xml:space="preserve">zgodne z </w:t>
      </w:r>
      <w:r w:rsidR="001A1205" w:rsidRPr="00A107FA">
        <w:rPr>
          <w:rFonts w:ascii="Arial" w:hAnsi="Arial" w:cs="Arial"/>
          <w:sz w:val="24"/>
          <w:szCs w:val="24"/>
        </w:rPr>
        <w:t>obowi</w:t>
      </w:r>
      <w:r w:rsidR="001A1205" w:rsidRPr="00A107FA">
        <w:rPr>
          <w:rFonts w:ascii="Arial" w:eastAsia="TimesNewRoman" w:hAnsi="Arial" w:cs="Arial"/>
          <w:sz w:val="24"/>
          <w:szCs w:val="24"/>
        </w:rPr>
        <w:t>ą</w:t>
      </w:r>
      <w:r w:rsidR="001A1205" w:rsidRPr="00A107FA">
        <w:rPr>
          <w:rFonts w:ascii="Arial" w:hAnsi="Arial" w:cs="Arial"/>
          <w:sz w:val="24"/>
          <w:szCs w:val="24"/>
        </w:rPr>
        <w:t>zuj</w:t>
      </w:r>
      <w:r w:rsidR="001A1205" w:rsidRPr="00A107FA">
        <w:rPr>
          <w:rFonts w:ascii="Arial" w:eastAsia="TimesNewRoman" w:hAnsi="Arial" w:cs="Arial"/>
          <w:sz w:val="24"/>
          <w:szCs w:val="24"/>
        </w:rPr>
        <w:t>ą</w:t>
      </w:r>
      <w:r w:rsidR="001A1205" w:rsidRPr="00A107FA">
        <w:rPr>
          <w:rFonts w:ascii="Arial" w:hAnsi="Arial" w:cs="Arial"/>
          <w:sz w:val="24"/>
          <w:szCs w:val="24"/>
        </w:rPr>
        <w:t>cymi</w:t>
      </w:r>
      <w:r w:rsidRPr="00A107FA">
        <w:rPr>
          <w:rFonts w:ascii="Arial" w:hAnsi="Arial" w:cs="Arial"/>
          <w:sz w:val="24"/>
          <w:szCs w:val="24"/>
        </w:rPr>
        <w:t>, odpowiednimi Polskimi Normami i definicjami</w:t>
      </w:r>
      <w:r w:rsidR="00881696" w:rsidRPr="00A107FA">
        <w:rPr>
          <w:rFonts w:ascii="Arial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 xml:space="preserve">podanymi w </w:t>
      </w:r>
      <w:r w:rsidR="00881696" w:rsidRPr="00A107FA">
        <w:rPr>
          <w:rFonts w:ascii="Arial" w:hAnsi="Arial" w:cs="Arial"/>
          <w:sz w:val="24"/>
          <w:szCs w:val="24"/>
        </w:rPr>
        <w:t>cz</w:t>
      </w:r>
      <w:r w:rsidR="00881696" w:rsidRPr="00A107FA">
        <w:rPr>
          <w:rFonts w:ascii="Arial" w:eastAsia="TimesNewRoman" w:hAnsi="Arial" w:cs="Arial"/>
          <w:sz w:val="24"/>
          <w:szCs w:val="24"/>
        </w:rPr>
        <w:t>ęś</w:t>
      </w:r>
      <w:r w:rsidR="00881696" w:rsidRPr="00A107FA">
        <w:rPr>
          <w:rFonts w:ascii="Arial" w:hAnsi="Arial" w:cs="Arial"/>
          <w:sz w:val="24"/>
          <w:szCs w:val="24"/>
        </w:rPr>
        <w:t>ci</w:t>
      </w:r>
      <w:r w:rsidRPr="00A107FA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837DEA" w:rsidRPr="00A107F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 xml:space="preserve">.1.5. Ogóle wymagania </w:t>
      </w:r>
      <w:r w:rsidR="000A2AF4" w:rsidRPr="00A107FA">
        <w:rPr>
          <w:rFonts w:ascii="Arial" w:hAnsi="Arial" w:cs="Arial"/>
          <w:b/>
          <w:bCs/>
          <w:sz w:val="24"/>
          <w:szCs w:val="24"/>
        </w:rPr>
        <w:t>dotycz</w:t>
      </w:r>
      <w:r w:rsidR="000A2AF4" w:rsidRPr="00A107FA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="000A2AF4" w:rsidRPr="00A107FA">
        <w:rPr>
          <w:rFonts w:ascii="Arial" w:hAnsi="Arial" w:cs="Arial"/>
          <w:b/>
          <w:bCs/>
          <w:sz w:val="24"/>
          <w:szCs w:val="24"/>
        </w:rPr>
        <w:t>ce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 xml:space="preserve"> robót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Wykonawca robót jest odpowiedzialny za </w:t>
      </w:r>
      <w:r w:rsidR="000A2AF4" w:rsidRPr="00A107FA">
        <w:rPr>
          <w:rFonts w:ascii="Arial" w:hAnsi="Arial" w:cs="Arial"/>
          <w:sz w:val="24"/>
          <w:szCs w:val="24"/>
        </w:rPr>
        <w:t>jako</w:t>
      </w:r>
      <w:r w:rsidR="000A2AF4" w:rsidRPr="00A107FA">
        <w:rPr>
          <w:rFonts w:ascii="Arial" w:eastAsia="TimesNewRoman" w:hAnsi="Arial" w:cs="Arial"/>
          <w:sz w:val="24"/>
          <w:szCs w:val="24"/>
        </w:rPr>
        <w:t>ść</w:t>
      </w:r>
      <w:r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 xml:space="preserve">ich wykonania oraz </w:t>
      </w:r>
      <w:r w:rsidR="000A2AF4" w:rsidRPr="00A107FA">
        <w:rPr>
          <w:rFonts w:ascii="Arial" w:hAnsi="Arial" w:cs="Arial"/>
          <w:sz w:val="24"/>
          <w:szCs w:val="24"/>
        </w:rPr>
        <w:t>zgodno</w:t>
      </w:r>
      <w:r w:rsidR="000A2AF4" w:rsidRPr="00A107FA">
        <w:rPr>
          <w:rFonts w:ascii="Arial" w:eastAsia="TimesNewRoman" w:hAnsi="Arial" w:cs="Arial"/>
          <w:sz w:val="24"/>
          <w:szCs w:val="24"/>
        </w:rPr>
        <w:t>ść</w:t>
      </w:r>
      <w:r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="000A2AF4" w:rsidRPr="00A107FA">
        <w:rPr>
          <w:rFonts w:ascii="Arial" w:hAnsi="Arial" w:cs="Arial"/>
          <w:sz w:val="24"/>
          <w:szCs w:val="24"/>
        </w:rPr>
        <w:t>z </w:t>
      </w:r>
      <w:r w:rsidRPr="00A107FA">
        <w:rPr>
          <w:rFonts w:ascii="Arial" w:hAnsi="Arial" w:cs="Arial"/>
          <w:sz w:val="24"/>
          <w:szCs w:val="24"/>
        </w:rPr>
        <w:t>Dokumentacj</w:t>
      </w:r>
      <w:r w:rsidR="000A2AF4" w:rsidRPr="00A107FA">
        <w:rPr>
          <w:rFonts w:ascii="Arial" w:eastAsia="TimesNewRoman" w:hAnsi="Arial" w:cs="Arial"/>
          <w:sz w:val="24"/>
          <w:szCs w:val="24"/>
        </w:rPr>
        <w:t>ą</w:t>
      </w:r>
      <w:r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>Projektow</w:t>
      </w:r>
      <w:r w:rsidR="000A2AF4" w:rsidRPr="00A107FA">
        <w:rPr>
          <w:rFonts w:ascii="Arial" w:eastAsia="TimesNewRoman" w:hAnsi="Arial" w:cs="Arial"/>
          <w:sz w:val="24"/>
          <w:szCs w:val="24"/>
        </w:rPr>
        <w:t>ą</w:t>
      </w:r>
      <w:r w:rsidRPr="00A107FA">
        <w:rPr>
          <w:rFonts w:ascii="Arial" w:hAnsi="Arial" w:cs="Arial"/>
          <w:sz w:val="24"/>
          <w:szCs w:val="24"/>
        </w:rPr>
        <w:t>, SST i</w:t>
      </w:r>
      <w:r w:rsidR="000A2AF4" w:rsidRPr="00A107FA">
        <w:rPr>
          <w:rFonts w:ascii="Arial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>poleceniami Inspektora Nadzoru.</w:t>
      </w:r>
    </w:p>
    <w:p w:rsidR="00837DEA" w:rsidRPr="00A107F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107FA">
        <w:rPr>
          <w:rFonts w:ascii="Arial" w:hAnsi="Arial" w:cs="Arial"/>
          <w:b/>
          <w:bCs/>
          <w:sz w:val="24"/>
          <w:szCs w:val="24"/>
        </w:rPr>
        <w:t>.2. Materiały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a. - Do wykonania robót w zakresie </w:t>
      </w:r>
      <w:r w:rsidR="00A107FA" w:rsidRPr="00A107FA">
        <w:rPr>
          <w:rFonts w:ascii="Arial" w:hAnsi="Arial" w:cs="Arial"/>
          <w:sz w:val="24"/>
          <w:szCs w:val="24"/>
        </w:rPr>
        <w:t>wymiany stolarki drzwiowej wewnętrznej drewnianej</w:t>
      </w:r>
      <w:r w:rsidRPr="00A107FA">
        <w:rPr>
          <w:rFonts w:ascii="Arial" w:hAnsi="Arial" w:cs="Arial"/>
          <w:sz w:val="24"/>
          <w:szCs w:val="24"/>
        </w:rPr>
        <w:t xml:space="preserve"> przewiduje si</w:t>
      </w:r>
      <w:r w:rsidRPr="00A107FA">
        <w:rPr>
          <w:rFonts w:ascii="Arial" w:eastAsia="TimesNewRoman" w:hAnsi="Arial" w:cs="Arial"/>
          <w:sz w:val="24"/>
          <w:szCs w:val="24"/>
        </w:rPr>
        <w:t xml:space="preserve">e </w:t>
      </w:r>
      <w:r w:rsidRPr="00A107FA">
        <w:rPr>
          <w:rFonts w:ascii="Arial" w:hAnsi="Arial" w:cs="Arial"/>
          <w:sz w:val="24"/>
          <w:szCs w:val="24"/>
        </w:rPr>
        <w:t xml:space="preserve">zastosowanie </w:t>
      </w:r>
      <w:r w:rsidR="00A107FA" w:rsidRPr="00A107FA">
        <w:rPr>
          <w:rFonts w:ascii="Arial" w:hAnsi="Arial" w:cs="Arial"/>
          <w:sz w:val="24"/>
          <w:szCs w:val="24"/>
        </w:rPr>
        <w:t>nast</w:t>
      </w:r>
      <w:r w:rsidR="00A107FA" w:rsidRPr="00A107FA">
        <w:rPr>
          <w:rFonts w:ascii="Arial" w:eastAsia="TimesNewRoman" w:hAnsi="Arial" w:cs="Arial"/>
          <w:sz w:val="24"/>
          <w:szCs w:val="24"/>
        </w:rPr>
        <w:t>ę</w:t>
      </w:r>
      <w:r w:rsidR="00A107FA" w:rsidRPr="00A107FA">
        <w:rPr>
          <w:rFonts w:ascii="Arial" w:hAnsi="Arial" w:cs="Arial"/>
          <w:sz w:val="24"/>
          <w:szCs w:val="24"/>
        </w:rPr>
        <w:t>puj</w:t>
      </w:r>
      <w:r w:rsidR="00A107FA" w:rsidRPr="00A107FA">
        <w:rPr>
          <w:rFonts w:ascii="Arial" w:eastAsia="TimesNewRoman" w:hAnsi="Arial" w:cs="Arial"/>
          <w:sz w:val="24"/>
          <w:szCs w:val="24"/>
        </w:rPr>
        <w:t>ą</w:t>
      </w:r>
      <w:r w:rsidR="00A107FA" w:rsidRPr="00A107FA">
        <w:rPr>
          <w:rFonts w:ascii="Arial" w:hAnsi="Arial" w:cs="Arial"/>
          <w:sz w:val="24"/>
          <w:szCs w:val="24"/>
        </w:rPr>
        <w:t>cych</w:t>
      </w:r>
      <w:r w:rsidRPr="00A107FA">
        <w:rPr>
          <w:rFonts w:ascii="Arial" w:hAnsi="Arial" w:cs="Arial"/>
          <w:sz w:val="24"/>
          <w:szCs w:val="24"/>
        </w:rPr>
        <w:t xml:space="preserve"> materiałów:</w:t>
      </w:r>
    </w:p>
    <w:p w:rsidR="00837DEA" w:rsidRPr="00A107FA" w:rsidRDefault="00837DEA" w:rsidP="00A107F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Tarcica iglasta </w:t>
      </w:r>
      <w:r w:rsidR="00A107FA" w:rsidRPr="00A107FA">
        <w:rPr>
          <w:rFonts w:ascii="Arial" w:hAnsi="Arial" w:cs="Arial"/>
          <w:sz w:val="24"/>
          <w:szCs w:val="24"/>
        </w:rPr>
        <w:t>odpowiadaj</w:t>
      </w:r>
      <w:r w:rsidR="00A107FA" w:rsidRPr="00A107FA">
        <w:rPr>
          <w:rFonts w:ascii="Arial" w:eastAsia="TimesNewRoman" w:hAnsi="Arial" w:cs="Arial"/>
          <w:sz w:val="24"/>
          <w:szCs w:val="24"/>
        </w:rPr>
        <w:t>ą</w:t>
      </w:r>
      <w:r w:rsidR="00A107FA" w:rsidRPr="00A107FA">
        <w:rPr>
          <w:rFonts w:ascii="Arial" w:hAnsi="Arial" w:cs="Arial"/>
          <w:sz w:val="24"/>
          <w:szCs w:val="24"/>
        </w:rPr>
        <w:t>ca</w:t>
      </w:r>
      <w:r w:rsidRPr="00A107FA">
        <w:rPr>
          <w:rFonts w:ascii="Arial" w:hAnsi="Arial" w:cs="Arial"/>
          <w:sz w:val="24"/>
          <w:szCs w:val="24"/>
        </w:rPr>
        <w:t xml:space="preserve"> normom </w:t>
      </w:r>
      <w:r w:rsidR="00A107FA" w:rsidRPr="00A107FA">
        <w:rPr>
          <w:rFonts w:ascii="Arial" w:hAnsi="Arial" w:cs="Arial"/>
          <w:sz w:val="24"/>
          <w:szCs w:val="24"/>
        </w:rPr>
        <w:t>pa</w:t>
      </w:r>
      <w:r w:rsidR="00A107FA" w:rsidRPr="00A107FA">
        <w:rPr>
          <w:rFonts w:ascii="Arial" w:eastAsia="TimesNewRoman" w:hAnsi="Arial" w:cs="Arial"/>
          <w:sz w:val="24"/>
          <w:szCs w:val="24"/>
        </w:rPr>
        <w:t>ń</w:t>
      </w:r>
      <w:r w:rsidR="00A107FA" w:rsidRPr="00A107FA">
        <w:rPr>
          <w:rFonts w:ascii="Arial" w:hAnsi="Arial" w:cs="Arial"/>
          <w:sz w:val="24"/>
          <w:szCs w:val="24"/>
        </w:rPr>
        <w:t>stwowym</w:t>
      </w:r>
    </w:p>
    <w:p w:rsidR="00837DEA" w:rsidRPr="00A107FA" w:rsidRDefault="00837DEA" w:rsidP="00A107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kleje do </w:t>
      </w:r>
      <w:r w:rsidR="00A107FA" w:rsidRPr="00A107FA">
        <w:rPr>
          <w:rFonts w:ascii="Arial" w:hAnsi="Arial" w:cs="Arial"/>
          <w:sz w:val="24"/>
          <w:szCs w:val="24"/>
        </w:rPr>
        <w:t>zł</w:t>
      </w:r>
      <w:r w:rsidR="00A107FA" w:rsidRPr="00A107FA">
        <w:rPr>
          <w:rFonts w:ascii="Arial" w:eastAsia="TimesNewRoman" w:hAnsi="Arial" w:cs="Arial"/>
          <w:sz w:val="24"/>
          <w:szCs w:val="24"/>
        </w:rPr>
        <w:t>ą</w:t>
      </w:r>
      <w:r w:rsidR="00A107FA" w:rsidRPr="00A107FA">
        <w:rPr>
          <w:rFonts w:ascii="Arial" w:hAnsi="Arial" w:cs="Arial"/>
          <w:sz w:val="24"/>
          <w:szCs w:val="24"/>
        </w:rPr>
        <w:t>czy</w:t>
      </w:r>
      <w:r w:rsidRPr="00A107FA">
        <w:rPr>
          <w:rFonts w:ascii="Arial" w:hAnsi="Arial" w:cs="Arial"/>
          <w:sz w:val="24"/>
          <w:szCs w:val="24"/>
        </w:rPr>
        <w:t xml:space="preserve"> w stolarce </w:t>
      </w:r>
      <w:r w:rsidR="00A107FA" w:rsidRPr="00A107FA">
        <w:rPr>
          <w:rFonts w:ascii="Arial" w:hAnsi="Arial" w:cs="Arial"/>
          <w:sz w:val="24"/>
          <w:szCs w:val="24"/>
        </w:rPr>
        <w:t>drzwiowej na</w:t>
      </w:r>
      <w:r w:rsidRPr="00A107FA">
        <w:rPr>
          <w:rFonts w:ascii="Arial" w:hAnsi="Arial" w:cs="Arial"/>
          <w:sz w:val="24"/>
          <w:szCs w:val="24"/>
        </w:rPr>
        <w:t>ra</w:t>
      </w:r>
      <w:r w:rsidR="00A107FA" w:rsidRPr="00A107FA">
        <w:rPr>
          <w:rFonts w:ascii="Arial" w:eastAsia="TimesNewRoman" w:hAnsi="Arial" w:cs="Arial"/>
          <w:sz w:val="24"/>
          <w:szCs w:val="24"/>
        </w:rPr>
        <w:t>ż</w:t>
      </w:r>
      <w:r w:rsidRPr="00A107FA">
        <w:rPr>
          <w:rFonts w:ascii="Arial" w:hAnsi="Arial" w:cs="Arial"/>
          <w:sz w:val="24"/>
          <w:szCs w:val="24"/>
        </w:rPr>
        <w:t>one na działanie warunków atmosferycznych – wodoodporne</w:t>
      </w:r>
      <w:r w:rsidR="00A107FA" w:rsidRPr="00A107FA">
        <w:rPr>
          <w:rFonts w:ascii="Arial" w:hAnsi="Arial" w:cs="Arial"/>
          <w:sz w:val="24"/>
          <w:szCs w:val="24"/>
        </w:rPr>
        <w:t xml:space="preserve"> odpowiadaj</w:t>
      </w:r>
      <w:r w:rsidR="00A107FA" w:rsidRPr="00A107FA">
        <w:rPr>
          <w:rFonts w:ascii="Arial" w:eastAsia="TimesNewRoman" w:hAnsi="Arial" w:cs="Arial"/>
          <w:sz w:val="24"/>
          <w:szCs w:val="24"/>
        </w:rPr>
        <w:t>ą</w:t>
      </w:r>
      <w:r w:rsidR="00A107FA" w:rsidRPr="00A107FA">
        <w:rPr>
          <w:rFonts w:ascii="Arial" w:hAnsi="Arial" w:cs="Arial"/>
          <w:sz w:val="24"/>
          <w:szCs w:val="24"/>
        </w:rPr>
        <w:t>ce</w:t>
      </w:r>
      <w:r w:rsidRPr="00A107FA">
        <w:rPr>
          <w:rFonts w:ascii="Arial" w:hAnsi="Arial" w:cs="Arial"/>
          <w:sz w:val="24"/>
          <w:szCs w:val="24"/>
        </w:rPr>
        <w:t xml:space="preserve"> normom przedmiotowym;</w:t>
      </w:r>
    </w:p>
    <w:p w:rsidR="00837DEA" w:rsidRPr="00A107FA" w:rsidRDefault="00837DEA" w:rsidP="00A107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okucia budowlane powinny </w:t>
      </w:r>
      <w:r w:rsidR="00A107FA" w:rsidRPr="00A107FA">
        <w:rPr>
          <w:rFonts w:ascii="Arial" w:hAnsi="Arial" w:cs="Arial"/>
          <w:sz w:val="24"/>
          <w:szCs w:val="24"/>
        </w:rPr>
        <w:t>odpowiada</w:t>
      </w:r>
      <w:r w:rsidR="00A107FA" w:rsidRPr="00A107FA">
        <w:rPr>
          <w:rFonts w:ascii="Arial" w:eastAsia="TimesNewRoman" w:hAnsi="Arial" w:cs="Arial"/>
          <w:sz w:val="24"/>
          <w:szCs w:val="24"/>
        </w:rPr>
        <w:t>ć</w:t>
      </w:r>
      <w:r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 xml:space="preserve">wymaganiom norm </w:t>
      </w:r>
      <w:r w:rsidR="00A107FA" w:rsidRPr="00A107FA">
        <w:rPr>
          <w:rFonts w:ascii="Arial" w:hAnsi="Arial" w:cs="Arial"/>
          <w:sz w:val="24"/>
          <w:szCs w:val="24"/>
        </w:rPr>
        <w:t>pa</w:t>
      </w:r>
      <w:r w:rsidR="00A107FA" w:rsidRPr="00A107FA">
        <w:rPr>
          <w:rFonts w:ascii="Arial" w:eastAsia="TimesNewRoman" w:hAnsi="Arial" w:cs="Arial"/>
          <w:sz w:val="24"/>
          <w:szCs w:val="24"/>
        </w:rPr>
        <w:t>ń</w:t>
      </w:r>
      <w:r w:rsidR="00A107FA" w:rsidRPr="00A107FA">
        <w:rPr>
          <w:rFonts w:ascii="Arial" w:hAnsi="Arial" w:cs="Arial"/>
          <w:sz w:val="24"/>
          <w:szCs w:val="24"/>
        </w:rPr>
        <w:t>stwowych</w:t>
      </w:r>
      <w:r w:rsidRPr="00A107FA">
        <w:rPr>
          <w:rFonts w:ascii="Arial" w:hAnsi="Arial" w:cs="Arial"/>
          <w:sz w:val="24"/>
          <w:szCs w:val="24"/>
        </w:rPr>
        <w:t xml:space="preserve"> lub </w:t>
      </w:r>
      <w:r w:rsidR="00A107FA" w:rsidRPr="00A107FA">
        <w:rPr>
          <w:rFonts w:ascii="Arial" w:eastAsia="TimesNewRoman" w:hAnsi="Arial" w:cs="Arial"/>
          <w:sz w:val="24"/>
          <w:szCs w:val="24"/>
        </w:rPr>
        <w:t>ś</w:t>
      </w:r>
      <w:r w:rsidR="00A107FA" w:rsidRPr="00A107FA">
        <w:rPr>
          <w:rFonts w:ascii="Arial" w:hAnsi="Arial" w:cs="Arial"/>
          <w:sz w:val="24"/>
          <w:szCs w:val="24"/>
        </w:rPr>
        <w:t>wiadectwa ITB</w:t>
      </w:r>
      <w:r w:rsidRPr="00A107FA">
        <w:rPr>
          <w:rFonts w:ascii="Arial" w:hAnsi="Arial" w:cs="Arial"/>
          <w:sz w:val="24"/>
          <w:szCs w:val="24"/>
        </w:rPr>
        <w:t>;</w:t>
      </w:r>
    </w:p>
    <w:p w:rsidR="00837DEA" w:rsidRPr="00A107FA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 xml:space="preserve">b. – </w:t>
      </w:r>
      <w:r w:rsidR="00A107FA" w:rsidRPr="00A107FA">
        <w:rPr>
          <w:rFonts w:ascii="Arial" w:hAnsi="Arial" w:cs="Arial"/>
          <w:sz w:val="24"/>
          <w:szCs w:val="24"/>
        </w:rPr>
        <w:t>Jako</w:t>
      </w:r>
      <w:r w:rsidR="00A107FA" w:rsidRPr="00A107FA">
        <w:rPr>
          <w:rFonts w:ascii="Arial" w:eastAsia="TimesNewRoman" w:hAnsi="Arial" w:cs="Arial"/>
          <w:sz w:val="24"/>
          <w:szCs w:val="24"/>
        </w:rPr>
        <w:t>ść</w:t>
      </w:r>
      <w:r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>materiałów stosowanych do wyrobu stolarki okiennej:</w:t>
      </w:r>
    </w:p>
    <w:p w:rsidR="00837DEA" w:rsidRPr="00A107FA" w:rsidRDefault="00A107FA" w:rsidP="00A107F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107FA">
        <w:rPr>
          <w:rFonts w:ascii="Arial" w:hAnsi="Arial" w:cs="Arial"/>
          <w:sz w:val="24"/>
          <w:szCs w:val="24"/>
        </w:rPr>
        <w:t>wilgotno</w:t>
      </w:r>
      <w:r w:rsidRPr="00A107FA">
        <w:rPr>
          <w:rFonts w:ascii="Arial" w:eastAsia="TimesNewRoman" w:hAnsi="Arial" w:cs="Arial"/>
          <w:sz w:val="24"/>
          <w:szCs w:val="24"/>
        </w:rPr>
        <w:t>ść</w:t>
      </w:r>
      <w:r w:rsidR="00837DEA"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Pr="00A107FA">
        <w:rPr>
          <w:rFonts w:ascii="Arial" w:hAnsi="Arial" w:cs="Arial"/>
          <w:sz w:val="24"/>
          <w:szCs w:val="24"/>
        </w:rPr>
        <w:t>bezwzgl</w:t>
      </w:r>
      <w:r w:rsidRPr="00A107FA">
        <w:rPr>
          <w:rFonts w:ascii="Arial" w:eastAsia="TimesNewRoman" w:hAnsi="Arial" w:cs="Arial"/>
          <w:sz w:val="24"/>
          <w:szCs w:val="24"/>
        </w:rPr>
        <w:t>ę</w:t>
      </w:r>
      <w:r w:rsidRPr="00A107FA">
        <w:rPr>
          <w:rFonts w:ascii="Arial" w:hAnsi="Arial" w:cs="Arial"/>
          <w:sz w:val="24"/>
          <w:szCs w:val="24"/>
        </w:rPr>
        <w:t>dna</w:t>
      </w:r>
      <w:r w:rsidR="00837DEA" w:rsidRPr="00A107FA">
        <w:rPr>
          <w:rFonts w:ascii="Arial" w:hAnsi="Arial" w:cs="Arial"/>
          <w:sz w:val="24"/>
          <w:szCs w:val="24"/>
        </w:rPr>
        <w:t xml:space="preserve"> drewna w stolarce </w:t>
      </w:r>
      <w:r w:rsidRPr="00A107FA">
        <w:rPr>
          <w:rFonts w:ascii="Arial" w:hAnsi="Arial" w:cs="Arial"/>
          <w:sz w:val="24"/>
          <w:szCs w:val="24"/>
        </w:rPr>
        <w:t>drzwiowej</w:t>
      </w:r>
      <w:r w:rsidR="00837DEA" w:rsidRPr="00A107FA">
        <w:rPr>
          <w:rFonts w:ascii="Arial" w:hAnsi="Arial" w:cs="Arial"/>
          <w:sz w:val="24"/>
          <w:szCs w:val="24"/>
        </w:rPr>
        <w:t xml:space="preserve"> powinna </w:t>
      </w:r>
      <w:r w:rsidRPr="00A107FA">
        <w:rPr>
          <w:rFonts w:ascii="Arial" w:hAnsi="Arial" w:cs="Arial"/>
          <w:sz w:val="24"/>
          <w:szCs w:val="24"/>
        </w:rPr>
        <w:t>zawiera</w:t>
      </w:r>
      <w:r w:rsidRPr="00A107FA">
        <w:rPr>
          <w:rFonts w:ascii="Arial" w:eastAsia="TimesNewRoman" w:hAnsi="Arial" w:cs="Arial"/>
          <w:sz w:val="24"/>
          <w:szCs w:val="24"/>
        </w:rPr>
        <w:t>ć</w:t>
      </w:r>
      <w:r w:rsidR="00837DEA" w:rsidRPr="00A107FA">
        <w:rPr>
          <w:rFonts w:ascii="Arial" w:eastAsia="TimesNewRoman" w:hAnsi="Arial" w:cs="Arial"/>
          <w:sz w:val="24"/>
          <w:szCs w:val="24"/>
        </w:rPr>
        <w:t xml:space="preserve"> </w:t>
      </w:r>
      <w:r w:rsidR="00837DEA" w:rsidRPr="00A107FA">
        <w:rPr>
          <w:rFonts w:ascii="Arial" w:hAnsi="Arial" w:cs="Arial"/>
          <w:sz w:val="24"/>
          <w:szCs w:val="24"/>
        </w:rPr>
        <w:t>si</w:t>
      </w:r>
      <w:r w:rsidR="00837DEA" w:rsidRPr="00A107FA">
        <w:rPr>
          <w:rFonts w:ascii="Arial" w:eastAsia="TimesNewRoman" w:hAnsi="Arial" w:cs="Arial"/>
          <w:sz w:val="24"/>
          <w:szCs w:val="24"/>
        </w:rPr>
        <w:t xml:space="preserve">e </w:t>
      </w:r>
      <w:r w:rsidRPr="00A107FA">
        <w:rPr>
          <w:rFonts w:ascii="Arial" w:hAnsi="Arial" w:cs="Arial"/>
          <w:sz w:val="24"/>
          <w:szCs w:val="24"/>
        </w:rPr>
        <w:t>w </w:t>
      </w:r>
      <w:r w:rsidR="00837DEA" w:rsidRPr="00A107FA">
        <w:rPr>
          <w:rFonts w:ascii="Arial" w:hAnsi="Arial" w:cs="Arial"/>
          <w:sz w:val="24"/>
          <w:szCs w:val="24"/>
        </w:rPr>
        <w:t>granicach 10-16%;</w:t>
      </w:r>
    </w:p>
    <w:p w:rsidR="00837DEA" w:rsidRPr="00A870E1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870E1">
        <w:rPr>
          <w:rFonts w:ascii="Arial" w:hAnsi="Arial" w:cs="Arial"/>
          <w:b/>
          <w:bCs/>
          <w:sz w:val="24"/>
          <w:szCs w:val="24"/>
        </w:rPr>
        <w:t xml:space="preserve">.3. </w:t>
      </w:r>
      <w:r w:rsidR="00A870E1" w:rsidRPr="00A870E1">
        <w:rPr>
          <w:rFonts w:ascii="Arial" w:hAnsi="Arial" w:cs="Arial"/>
          <w:b/>
          <w:bCs/>
          <w:sz w:val="24"/>
          <w:szCs w:val="24"/>
        </w:rPr>
        <w:t>Sprz</w:t>
      </w:r>
      <w:r w:rsidR="00A870E1" w:rsidRPr="00A870E1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="00A870E1" w:rsidRPr="00A870E1">
        <w:rPr>
          <w:rFonts w:ascii="Arial" w:hAnsi="Arial" w:cs="Arial"/>
          <w:b/>
          <w:bCs/>
          <w:sz w:val="24"/>
          <w:szCs w:val="24"/>
        </w:rPr>
        <w:t>t</w:t>
      </w:r>
    </w:p>
    <w:p w:rsidR="00837DEA" w:rsidRPr="00A870E1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70E1">
        <w:rPr>
          <w:rFonts w:ascii="Arial" w:hAnsi="Arial" w:cs="Arial"/>
          <w:sz w:val="24"/>
          <w:szCs w:val="24"/>
        </w:rPr>
        <w:t xml:space="preserve">Ogólne wymagania </w:t>
      </w:r>
      <w:r w:rsidR="00A870E1" w:rsidRPr="00A870E1">
        <w:rPr>
          <w:rFonts w:ascii="Arial" w:hAnsi="Arial" w:cs="Arial"/>
          <w:sz w:val="24"/>
          <w:szCs w:val="24"/>
        </w:rPr>
        <w:t>dotycz</w:t>
      </w:r>
      <w:r w:rsidR="00A870E1" w:rsidRPr="00A870E1">
        <w:rPr>
          <w:rFonts w:ascii="Arial" w:eastAsia="TimesNewRoman" w:hAnsi="Arial" w:cs="Arial"/>
          <w:sz w:val="24"/>
          <w:szCs w:val="24"/>
        </w:rPr>
        <w:t>ą</w:t>
      </w:r>
      <w:r w:rsidR="00A870E1" w:rsidRPr="00A870E1">
        <w:rPr>
          <w:rFonts w:ascii="Arial" w:hAnsi="Arial" w:cs="Arial"/>
          <w:sz w:val="24"/>
          <w:szCs w:val="24"/>
        </w:rPr>
        <w:t>ce</w:t>
      </w:r>
      <w:r w:rsidRPr="00A870E1">
        <w:rPr>
          <w:rFonts w:ascii="Arial" w:hAnsi="Arial" w:cs="Arial"/>
          <w:sz w:val="24"/>
          <w:szCs w:val="24"/>
        </w:rPr>
        <w:t xml:space="preserve"> </w:t>
      </w:r>
      <w:r w:rsidR="00A870E1" w:rsidRPr="00A870E1">
        <w:rPr>
          <w:rFonts w:ascii="Arial" w:hAnsi="Arial" w:cs="Arial"/>
          <w:sz w:val="24"/>
          <w:szCs w:val="24"/>
        </w:rPr>
        <w:t>sprz</w:t>
      </w:r>
      <w:r w:rsidR="00A870E1" w:rsidRPr="00A870E1">
        <w:rPr>
          <w:rFonts w:ascii="Arial" w:eastAsia="TimesNewRoman" w:hAnsi="Arial" w:cs="Arial"/>
          <w:sz w:val="24"/>
          <w:szCs w:val="24"/>
        </w:rPr>
        <w:t>ę</w:t>
      </w:r>
      <w:r w:rsidR="00A870E1" w:rsidRPr="00A870E1">
        <w:rPr>
          <w:rFonts w:ascii="Arial" w:hAnsi="Arial" w:cs="Arial"/>
          <w:sz w:val="24"/>
          <w:szCs w:val="24"/>
        </w:rPr>
        <w:t>tu</w:t>
      </w:r>
      <w:r w:rsidRPr="00A870E1">
        <w:rPr>
          <w:rFonts w:ascii="Arial" w:hAnsi="Arial" w:cs="Arial"/>
          <w:sz w:val="24"/>
          <w:szCs w:val="24"/>
        </w:rPr>
        <w:t xml:space="preserve"> podano w </w:t>
      </w:r>
      <w:r w:rsidR="00A870E1" w:rsidRPr="00A870E1">
        <w:rPr>
          <w:rFonts w:ascii="Arial" w:hAnsi="Arial" w:cs="Arial"/>
          <w:sz w:val="24"/>
          <w:szCs w:val="24"/>
        </w:rPr>
        <w:t>cz</w:t>
      </w:r>
      <w:r w:rsidR="00A870E1" w:rsidRPr="00A870E1">
        <w:rPr>
          <w:rFonts w:ascii="Arial" w:eastAsia="TimesNewRoman" w:hAnsi="Arial" w:cs="Arial"/>
          <w:sz w:val="24"/>
          <w:szCs w:val="24"/>
        </w:rPr>
        <w:t>ęś</w:t>
      </w:r>
      <w:r w:rsidR="00A870E1" w:rsidRPr="00A870E1">
        <w:rPr>
          <w:rFonts w:ascii="Arial" w:hAnsi="Arial" w:cs="Arial"/>
          <w:sz w:val="24"/>
          <w:szCs w:val="24"/>
        </w:rPr>
        <w:t>ci</w:t>
      </w:r>
      <w:r w:rsidRPr="00A870E1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837DEA" w:rsidRPr="00A870E1" w:rsidRDefault="00A870E1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70E1">
        <w:rPr>
          <w:rFonts w:ascii="Arial" w:hAnsi="Arial" w:cs="Arial"/>
          <w:sz w:val="24"/>
          <w:szCs w:val="24"/>
        </w:rPr>
        <w:t>Do wykonania robót zwi</w:t>
      </w:r>
      <w:r w:rsidRPr="00A870E1">
        <w:rPr>
          <w:rFonts w:ascii="Arial" w:eastAsia="TimesNewRoman" w:hAnsi="Arial" w:cs="Arial"/>
          <w:sz w:val="24"/>
          <w:szCs w:val="24"/>
        </w:rPr>
        <w:t>ą</w:t>
      </w:r>
      <w:r w:rsidRPr="00A870E1">
        <w:rPr>
          <w:rFonts w:ascii="Arial" w:hAnsi="Arial" w:cs="Arial"/>
          <w:sz w:val="24"/>
          <w:szCs w:val="24"/>
        </w:rPr>
        <w:t>zanych z demonta</w:t>
      </w:r>
      <w:r w:rsidRPr="00A870E1">
        <w:rPr>
          <w:rFonts w:ascii="Arial" w:eastAsia="TimesNewRoman" w:hAnsi="Arial" w:cs="Arial"/>
          <w:sz w:val="24"/>
          <w:szCs w:val="24"/>
        </w:rPr>
        <w:t>ż</w:t>
      </w:r>
      <w:r w:rsidRPr="00A870E1">
        <w:rPr>
          <w:rFonts w:ascii="Arial" w:hAnsi="Arial" w:cs="Arial"/>
          <w:sz w:val="24"/>
          <w:szCs w:val="24"/>
        </w:rPr>
        <w:t>em istniej</w:t>
      </w:r>
      <w:r w:rsidRPr="00A870E1">
        <w:rPr>
          <w:rFonts w:ascii="Arial" w:eastAsia="TimesNewRoman" w:hAnsi="Arial" w:cs="Arial"/>
          <w:sz w:val="24"/>
          <w:szCs w:val="24"/>
        </w:rPr>
        <w:t>ą</w:t>
      </w:r>
      <w:r w:rsidRPr="00A870E1">
        <w:rPr>
          <w:rFonts w:ascii="Arial" w:hAnsi="Arial" w:cs="Arial"/>
          <w:sz w:val="24"/>
          <w:szCs w:val="24"/>
        </w:rPr>
        <w:t>cych oraz monta</w:t>
      </w:r>
      <w:r w:rsidRPr="00A870E1">
        <w:rPr>
          <w:rFonts w:ascii="Arial" w:eastAsia="TimesNewRoman" w:hAnsi="Arial" w:cs="Arial"/>
          <w:sz w:val="24"/>
          <w:szCs w:val="24"/>
        </w:rPr>
        <w:t>ż</w:t>
      </w:r>
      <w:r w:rsidRPr="00A870E1">
        <w:rPr>
          <w:rFonts w:ascii="Arial" w:hAnsi="Arial" w:cs="Arial"/>
          <w:sz w:val="24"/>
          <w:szCs w:val="24"/>
        </w:rPr>
        <w:t>em nowych stosowa</w:t>
      </w:r>
      <w:r w:rsidRPr="00A870E1">
        <w:rPr>
          <w:rFonts w:ascii="Arial" w:eastAsia="TimesNewRoman" w:hAnsi="Arial" w:cs="Arial"/>
          <w:sz w:val="24"/>
          <w:szCs w:val="24"/>
        </w:rPr>
        <w:t xml:space="preserve">ć </w:t>
      </w:r>
      <w:r w:rsidRPr="00A870E1">
        <w:rPr>
          <w:rFonts w:ascii="Arial" w:hAnsi="Arial" w:cs="Arial"/>
          <w:sz w:val="24"/>
          <w:szCs w:val="24"/>
        </w:rPr>
        <w:t>sprz</w:t>
      </w:r>
      <w:r w:rsidRPr="00A870E1">
        <w:rPr>
          <w:rFonts w:ascii="Arial" w:eastAsia="TimesNewRoman" w:hAnsi="Arial" w:cs="Arial"/>
          <w:sz w:val="24"/>
          <w:szCs w:val="24"/>
        </w:rPr>
        <w:t>ę</w:t>
      </w:r>
      <w:r w:rsidRPr="00A870E1">
        <w:rPr>
          <w:rFonts w:ascii="Arial" w:hAnsi="Arial" w:cs="Arial"/>
          <w:sz w:val="24"/>
          <w:szCs w:val="24"/>
        </w:rPr>
        <w:t>t spełniający wymogi dopuszczenia w budownictwie i powinien by</w:t>
      </w:r>
      <w:r w:rsidRPr="00A870E1">
        <w:rPr>
          <w:rFonts w:ascii="Arial" w:eastAsia="TimesNewRoman" w:hAnsi="Arial" w:cs="Arial"/>
          <w:sz w:val="24"/>
          <w:szCs w:val="24"/>
        </w:rPr>
        <w:t xml:space="preserve">ć </w:t>
      </w:r>
      <w:r w:rsidRPr="00A870E1">
        <w:rPr>
          <w:rFonts w:ascii="Arial" w:hAnsi="Arial" w:cs="Arial"/>
          <w:sz w:val="24"/>
          <w:szCs w:val="24"/>
        </w:rPr>
        <w:t>zaakceptowany przez Inspektora Nadzoru</w:t>
      </w:r>
    </w:p>
    <w:p w:rsidR="00837DEA" w:rsidRPr="00A870E1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A870E1">
        <w:rPr>
          <w:rFonts w:ascii="Arial" w:hAnsi="Arial" w:cs="Arial"/>
          <w:b/>
          <w:bCs/>
          <w:sz w:val="24"/>
          <w:szCs w:val="24"/>
        </w:rPr>
        <w:t>.4. Transport</w:t>
      </w:r>
    </w:p>
    <w:p w:rsidR="00837DEA" w:rsidRPr="000953CD" w:rsidRDefault="00A870E1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70E1">
        <w:rPr>
          <w:rFonts w:ascii="Arial" w:hAnsi="Arial" w:cs="Arial"/>
          <w:sz w:val="24"/>
          <w:szCs w:val="24"/>
        </w:rPr>
        <w:t>Ogólne wymagania dotycz</w:t>
      </w:r>
      <w:r w:rsidRPr="00A870E1">
        <w:rPr>
          <w:rFonts w:ascii="Arial" w:eastAsia="TimesNewRoman" w:hAnsi="Arial" w:cs="Arial"/>
          <w:sz w:val="24"/>
          <w:szCs w:val="24"/>
        </w:rPr>
        <w:t>ą</w:t>
      </w:r>
      <w:r w:rsidRPr="00A870E1">
        <w:rPr>
          <w:rFonts w:ascii="Arial" w:hAnsi="Arial" w:cs="Arial"/>
          <w:sz w:val="24"/>
          <w:szCs w:val="24"/>
        </w:rPr>
        <w:t>ce transportu podano w cz</w:t>
      </w:r>
      <w:r w:rsidRPr="00A870E1">
        <w:rPr>
          <w:rFonts w:ascii="Arial" w:eastAsia="TimesNewRoman" w:hAnsi="Arial" w:cs="Arial"/>
          <w:sz w:val="24"/>
          <w:szCs w:val="24"/>
        </w:rPr>
        <w:t>ęś</w:t>
      </w:r>
      <w:r w:rsidRPr="00A870E1">
        <w:rPr>
          <w:rFonts w:ascii="Arial" w:hAnsi="Arial" w:cs="Arial"/>
          <w:sz w:val="24"/>
          <w:szCs w:val="24"/>
        </w:rPr>
        <w:t xml:space="preserve">ci pn. Wymagania Ogólne. </w:t>
      </w:r>
      <w:r w:rsidRPr="000953CD">
        <w:rPr>
          <w:rFonts w:ascii="Arial" w:hAnsi="Arial" w:cs="Arial"/>
          <w:sz w:val="24"/>
          <w:szCs w:val="24"/>
        </w:rPr>
        <w:t>U</w:t>
      </w:r>
      <w:r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>ywane pojazdy, poruszaj</w:t>
      </w:r>
      <w:r w:rsidRPr="000953CD">
        <w:rPr>
          <w:rFonts w:ascii="Arial" w:eastAsia="TimesNewRoman" w:hAnsi="Arial" w:cs="Arial"/>
          <w:sz w:val="24"/>
          <w:szCs w:val="24"/>
        </w:rPr>
        <w:t>ą</w:t>
      </w:r>
      <w:r w:rsidRPr="000953CD">
        <w:rPr>
          <w:rFonts w:ascii="Arial" w:hAnsi="Arial" w:cs="Arial"/>
          <w:sz w:val="24"/>
          <w:szCs w:val="24"/>
        </w:rPr>
        <w:t>ce si</w:t>
      </w:r>
      <w:r w:rsidRPr="000953CD">
        <w:rPr>
          <w:rFonts w:ascii="Arial" w:eastAsia="TimesNewRoman" w:hAnsi="Arial" w:cs="Arial"/>
          <w:sz w:val="24"/>
          <w:szCs w:val="24"/>
        </w:rPr>
        <w:t xml:space="preserve">e </w:t>
      </w:r>
      <w:r w:rsidRPr="000953CD">
        <w:rPr>
          <w:rFonts w:ascii="Arial" w:hAnsi="Arial" w:cs="Arial"/>
          <w:sz w:val="24"/>
          <w:szCs w:val="24"/>
        </w:rPr>
        <w:t>po drogach publicznych powinny spełnia</w:t>
      </w:r>
      <w:r w:rsidRPr="000953CD">
        <w:rPr>
          <w:rFonts w:ascii="Arial" w:eastAsia="TimesNewRoman" w:hAnsi="Arial" w:cs="Arial"/>
          <w:sz w:val="24"/>
          <w:szCs w:val="24"/>
        </w:rPr>
        <w:t xml:space="preserve">ć </w:t>
      </w:r>
      <w:r w:rsidRPr="000953CD">
        <w:rPr>
          <w:rFonts w:ascii="Arial" w:hAnsi="Arial" w:cs="Arial"/>
          <w:sz w:val="24"/>
          <w:szCs w:val="24"/>
        </w:rPr>
        <w:t>wymagania dotycz</w:t>
      </w:r>
      <w:r w:rsidRPr="000953CD">
        <w:rPr>
          <w:rFonts w:ascii="Arial" w:eastAsia="TimesNewRoman" w:hAnsi="Arial" w:cs="Arial"/>
          <w:sz w:val="24"/>
          <w:szCs w:val="24"/>
        </w:rPr>
        <w:t>ą</w:t>
      </w:r>
      <w:r w:rsidRPr="000953CD">
        <w:rPr>
          <w:rFonts w:ascii="Arial" w:hAnsi="Arial" w:cs="Arial"/>
          <w:sz w:val="24"/>
          <w:szCs w:val="24"/>
        </w:rPr>
        <w:t>ce przepisów i ruchu drogowego</w:t>
      </w:r>
      <w:r w:rsidR="00837DEA" w:rsidRPr="000953CD">
        <w:rPr>
          <w:rFonts w:ascii="Arial" w:hAnsi="Arial" w:cs="Arial"/>
          <w:sz w:val="24"/>
          <w:szCs w:val="24"/>
        </w:rPr>
        <w:t>.</w:t>
      </w:r>
    </w:p>
    <w:p w:rsidR="00837DEA" w:rsidRPr="000953CD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37DEA" w:rsidRPr="000953CD">
        <w:rPr>
          <w:rFonts w:ascii="Arial" w:hAnsi="Arial" w:cs="Arial"/>
          <w:b/>
          <w:bCs/>
          <w:sz w:val="24"/>
          <w:szCs w:val="24"/>
        </w:rPr>
        <w:t>.5. Wykonanie robót</w:t>
      </w:r>
    </w:p>
    <w:p w:rsidR="00837DEA" w:rsidRPr="000953CD" w:rsidRDefault="00837DE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 xml:space="preserve">Ogólne wymagania wykonania robót podano w </w:t>
      </w:r>
      <w:r w:rsidR="00BD0332" w:rsidRPr="000953CD">
        <w:rPr>
          <w:rFonts w:ascii="Arial" w:hAnsi="Arial" w:cs="Arial"/>
          <w:sz w:val="24"/>
          <w:szCs w:val="24"/>
        </w:rPr>
        <w:t>cz</w:t>
      </w:r>
      <w:r w:rsidR="00BD0332" w:rsidRPr="000953CD">
        <w:rPr>
          <w:rFonts w:ascii="Arial" w:eastAsia="TimesNewRoman" w:hAnsi="Arial" w:cs="Arial"/>
          <w:sz w:val="24"/>
          <w:szCs w:val="24"/>
        </w:rPr>
        <w:t>ęś</w:t>
      </w:r>
      <w:r w:rsidR="00BD0332" w:rsidRPr="000953CD">
        <w:rPr>
          <w:rFonts w:ascii="Arial" w:hAnsi="Arial" w:cs="Arial"/>
          <w:sz w:val="24"/>
          <w:szCs w:val="24"/>
        </w:rPr>
        <w:t>ci</w:t>
      </w:r>
      <w:r w:rsidRPr="000953CD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837DEA" w:rsidRPr="000953CD" w:rsidRDefault="00BD0332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 xml:space="preserve">Zasady </w:t>
      </w:r>
      <w:r w:rsidR="00837DEA" w:rsidRPr="000953CD">
        <w:rPr>
          <w:rFonts w:ascii="Arial" w:hAnsi="Arial" w:cs="Arial"/>
          <w:sz w:val="24"/>
          <w:szCs w:val="24"/>
        </w:rPr>
        <w:t>wbudowania i odbioru stolarki budowlanej;</w:t>
      </w:r>
    </w:p>
    <w:p w:rsidR="00837DEA" w:rsidRPr="000953CD" w:rsidRDefault="00837DEA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lastRenderedPageBreak/>
        <w:t>dopuszcza si</w:t>
      </w:r>
      <w:r w:rsidRPr="000953CD">
        <w:rPr>
          <w:rFonts w:ascii="Arial" w:eastAsia="TimesNewRoman" w:hAnsi="Arial" w:cs="Arial"/>
          <w:sz w:val="24"/>
          <w:szCs w:val="24"/>
        </w:rPr>
        <w:t xml:space="preserve">e </w:t>
      </w:r>
      <w:r w:rsidRPr="000953CD">
        <w:rPr>
          <w:rFonts w:ascii="Arial" w:hAnsi="Arial" w:cs="Arial"/>
          <w:sz w:val="24"/>
          <w:szCs w:val="24"/>
        </w:rPr>
        <w:t xml:space="preserve">odchyłki od wymiarów otworów dla stolarki w </w:t>
      </w:r>
      <w:r w:rsidR="00BD0332" w:rsidRPr="000953CD">
        <w:rPr>
          <w:rFonts w:ascii="Arial" w:eastAsia="TimesNewRoman" w:hAnsi="Arial" w:cs="Arial"/>
          <w:sz w:val="24"/>
          <w:szCs w:val="24"/>
        </w:rPr>
        <w:t>ś</w:t>
      </w:r>
      <w:r w:rsidR="00BD0332" w:rsidRPr="000953CD">
        <w:rPr>
          <w:rFonts w:ascii="Arial" w:hAnsi="Arial" w:cs="Arial"/>
          <w:sz w:val="24"/>
          <w:szCs w:val="24"/>
        </w:rPr>
        <w:t>cianach</w:t>
      </w:r>
      <w:r w:rsidRPr="000953CD">
        <w:rPr>
          <w:rFonts w:ascii="Arial" w:hAnsi="Arial" w:cs="Arial"/>
          <w:sz w:val="24"/>
          <w:szCs w:val="24"/>
        </w:rPr>
        <w:t xml:space="preserve"> </w:t>
      </w:r>
      <w:r w:rsidR="00BD0332" w:rsidRPr="000953CD">
        <w:rPr>
          <w:rFonts w:ascii="Arial" w:hAnsi="Arial" w:cs="Arial"/>
          <w:sz w:val="24"/>
          <w:szCs w:val="24"/>
        </w:rPr>
        <w:t>wewn</w:t>
      </w:r>
      <w:r w:rsidR="00BD0332" w:rsidRPr="000953CD">
        <w:rPr>
          <w:rFonts w:ascii="Arial" w:eastAsia="TimesNewRoman" w:hAnsi="Arial" w:cs="Arial"/>
          <w:sz w:val="24"/>
          <w:szCs w:val="24"/>
        </w:rPr>
        <w:t>ę</w:t>
      </w:r>
      <w:r w:rsidR="00BD0332" w:rsidRPr="000953CD">
        <w:rPr>
          <w:rFonts w:ascii="Arial" w:hAnsi="Arial" w:cs="Arial"/>
          <w:sz w:val="24"/>
          <w:szCs w:val="24"/>
        </w:rPr>
        <w:t>trznych</w:t>
      </w:r>
      <w:r w:rsidRPr="000953CD">
        <w:rPr>
          <w:rFonts w:ascii="Arial" w:hAnsi="Arial" w:cs="Arial"/>
          <w:sz w:val="24"/>
          <w:szCs w:val="24"/>
        </w:rPr>
        <w:t xml:space="preserve"> murowych i</w:t>
      </w:r>
      <w:r w:rsidR="00BD0332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otynkowanych – po + 10 mm na </w:t>
      </w:r>
      <w:r w:rsidR="00BD0332" w:rsidRPr="000953CD">
        <w:rPr>
          <w:rFonts w:ascii="Arial" w:hAnsi="Arial" w:cs="Arial"/>
          <w:sz w:val="24"/>
          <w:szCs w:val="24"/>
        </w:rPr>
        <w:t>szeroko</w:t>
      </w:r>
      <w:r w:rsidR="00BD0332" w:rsidRPr="000953CD">
        <w:rPr>
          <w:rFonts w:ascii="Arial" w:eastAsia="TimesNewRoman" w:hAnsi="Arial" w:cs="Arial"/>
          <w:sz w:val="24"/>
          <w:szCs w:val="24"/>
        </w:rPr>
        <w:t>ś</w:t>
      </w:r>
      <w:r w:rsidR="00BD0332" w:rsidRPr="000953CD">
        <w:rPr>
          <w:rFonts w:ascii="Arial" w:hAnsi="Arial" w:cs="Arial"/>
          <w:sz w:val="24"/>
          <w:szCs w:val="24"/>
        </w:rPr>
        <w:t>ci</w:t>
      </w:r>
      <w:r w:rsidRPr="000953CD">
        <w:rPr>
          <w:rFonts w:ascii="Arial" w:hAnsi="Arial" w:cs="Arial"/>
          <w:sz w:val="24"/>
          <w:szCs w:val="24"/>
        </w:rPr>
        <w:t xml:space="preserve">, </w:t>
      </w:r>
      <w:r w:rsidR="00BD0332" w:rsidRPr="000953CD">
        <w:rPr>
          <w:rFonts w:ascii="Arial" w:hAnsi="Arial" w:cs="Arial"/>
          <w:sz w:val="24"/>
          <w:szCs w:val="24"/>
        </w:rPr>
        <w:t>wysoko</w:t>
      </w:r>
      <w:r w:rsidR="00BD0332" w:rsidRPr="000953CD">
        <w:rPr>
          <w:rFonts w:ascii="Arial" w:eastAsia="TimesNewRoman" w:hAnsi="Arial" w:cs="Arial"/>
          <w:sz w:val="24"/>
          <w:szCs w:val="24"/>
        </w:rPr>
        <w:t>ś</w:t>
      </w:r>
      <w:r w:rsidR="00BD0332" w:rsidRPr="000953CD">
        <w:rPr>
          <w:rFonts w:ascii="Arial" w:hAnsi="Arial" w:cs="Arial"/>
          <w:sz w:val="24"/>
          <w:szCs w:val="24"/>
        </w:rPr>
        <w:t>ci</w:t>
      </w:r>
      <w:r w:rsidRPr="000953CD">
        <w:rPr>
          <w:rFonts w:ascii="Arial" w:hAnsi="Arial" w:cs="Arial"/>
          <w:sz w:val="24"/>
          <w:szCs w:val="24"/>
        </w:rPr>
        <w:t xml:space="preserve"> i po </w:t>
      </w:r>
      <w:r w:rsidR="001860F6" w:rsidRPr="000953CD">
        <w:rPr>
          <w:rFonts w:ascii="Arial" w:hAnsi="Arial" w:cs="Arial"/>
          <w:sz w:val="24"/>
          <w:szCs w:val="24"/>
        </w:rPr>
        <w:t>przek</w:t>
      </w:r>
      <w:r w:rsidR="001860F6" w:rsidRPr="000953CD">
        <w:rPr>
          <w:rFonts w:ascii="Arial" w:eastAsia="TimesNewRoman" w:hAnsi="Arial" w:cs="Arial"/>
          <w:sz w:val="24"/>
          <w:szCs w:val="24"/>
        </w:rPr>
        <w:t>ą</w:t>
      </w:r>
      <w:r w:rsidR="001860F6" w:rsidRPr="000953CD">
        <w:rPr>
          <w:rFonts w:ascii="Arial" w:hAnsi="Arial" w:cs="Arial"/>
          <w:sz w:val="24"/>
          <w:szCs w:val="24"/>
        </w:rPr>
        <w:t>tnej</w:t>
      </w:r>
      <w:r w:rsidRPr="000953CD">
        <w:rPr>
          <w:rFonts w:ascii="Arial" w:hAnsi="Arial" w:cs="Arial"/>
          <w:sz w:val="24"/>
          <w:szCs w:val="24"/>
        </w:rPr>
        <w:t>;</w:t>
      </w:r>
    </w:p>
    <w:p w:rsidR="00837DEA" w:rsidRPr="000953CD" w:rsidRDefault="00BD0332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>stolark</w:t>
      </w:r>
      <w:r w:rsidRPr="000953CD">
        <w:rPr>
          <w:rFonts w:ascii="Arial" w:eastAsia="TimesNewRoman" w:hAnsi="Arial" w:cs="Arial"/>
          <w:sz w:val="24"/>
          <w:szCs w:val="24"/>
        </w:rPr>
        <w:t>ę</w:t>
      </w:r>
      <w:r w:rsidR="00837DEA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837DEA" w:rsidRPr="000953CD">
        <w:rPr>
          <w:rFonts w:ascii="Arial" w:hAnsi="Arial" w:cs="Arial"/>
          <w:sz w:val="24"/>
          <w:szCs w:val="24"/>
        </w:rPr>
        <w:t>drzwiow</w:t>
      </w:r>
      <w:r w:rsidRPr="000953CD">
        <w:rPr>
          <w:rFonts w:ascii="Arial" w:eastAsia="TimesNewRoman" w:hAnsi="Arial" w:cs="Arial"/>
          <w:sz w:val="24"/>
          <w:szCs w:val="24"/>
        </w:rPr>
        <w:t>ą</w:t>
      </w:r>
      <w:r w:rsidR="00837DEA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nale</w:t>
      </w:r>
      <w:r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>y</w:t>
      </w:r>
      <w:r w:rsidR="00837DEA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zamocowa</w:t>
      </w:r>
      <w:r w:rsidRPr="000953CD">
        <w:rPr>
          <w:rFonts w:ascii="Arial" w:eastAsia="TimesNewRoman" w:hAnsi="Arial" w:cs="Arial"/>
          <w:sz w:val="24"/>
          <w:szCs w:val="24"/>
        </w:rPr>
        <w:t>ć</w:t>
      </w:r>
      <w:r w:rsidR="00837DEA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837DEA" w:rsidRPr="000953CD">
        <w:rPr>
          <w:rFonts w:ascii="Arial" w:hAnsi="Arial" w:cs="Arial"/>
          <w:sz w:val="24"/>
          <w:szCs w:val="24"/>
        </w:rPr>
        <w:t xml:space="preserve">w punktach rozmieszczonych w </w:t>
      </w:r>
      <w:r w:rsidRPr="000953CD">
        <w:rPr>
          <w:rFonts w:ascii="Arial" w:hAnsi="Arial" w:cs="Arial"/>
          <w:sz w:val="24"/>
          <w:szCs w:val="24"/>
        </w:rPr>
        <w:t>o</w:t>
      </w:r>
      <w:r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cie</w:t>
      </w:r>
      <w:r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>y (w zależno</w:t>
      </w:r>
      <w:r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ci</w:t>
      </w:r>
      <w:r w:rsidR="00837DEA" w:rsidRPr="000953CD">
        <w:rPr>
          <w:rFonts w:ascii="Arial" w:hAnsi="Arial" w:cs="Arial"/>
          <w:sz w:val="24"/>
          <w:szCs w:val="24"/>
        </w:rPr>
        <w:t xml:space="preserve"> od</w:t>
      </w:r>
      <w:r w:rsidRPr="000953CD">
        <w:rPr>
          <w:rFonts w:ascii="Arial" w:hAnsi="Arial" w:cs="Arial"/>
          <w:sz w:val="24"/>
          <w:szCs w:val="24"/>
        </w:rPr>
        <w:t xml:space="preserve"> wysoko</w:t>
      </w:r>
      <w:r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ci</w:t>
      </w:r>
      <w:r w:rsidR="00837DEA" w:rsidRPr="000953CD">
        <w:rPr>
          <w:rFonts w:ascii="Arial" w:hAnsi="Arial" w:cs="Arial"/>
          <w:sz w:val="24"/>
          <w:szCs w:val="24"/>
        </w:rPr>
        <w:t xml:space="preserve"> i </w:t>
      </w:r>
      <w:r w:rsidRPr="000953CD">
        <w:rPr>
          <w:rFonts w:ascii="Arial" w:hAnsi="Arial" w:cs="Arial"/>
          <w:sz w:val="24"/>
          <w:szCs w:val="24"/>
        </w:rPr>
        <w:t>szeroko</w:t>
      </w:r>
      <w:r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ci</w:t>
      </w:r>
      <w:r w:rsidR="00837DEA" w:rsidRPr="000953CD">
        <w:rPr>
          <w:rFonts w:ascii="Arial" w:hAnsi="Arial" w:cs="Arial"/>
          <w:sz w:val="24"/>
          <w:szCs w:val="24"/>
        </w:rPr>
        <w:t xml:space="preserve"> od 4-10 punktów zamocowania) zgodnie z norm</w:t>
      </w:r>
      <w:r w:rsidRPr="000953CD">
        <w:rPr>
          <w:rFonts w:ascii="Arial" w:eastAsia="TimesNewRoman" w:hAnsi="Arial" w:cs="Arial"/>
          <w:sz w:val="24"/>
          <w:szCs w:val="24"/>
        </w:rPr>
        <w:t>ą</w:t>
      </w:r>
      <w:r w:rsidR="00837DEA" w:rsidRPr="000953CD">
        <w:rPr>
          <w:rFonts w:ascii="Arial" w:hAnsi="Arial" w:cs="Arial"/>
          <w:sz w:val="24"/>
          <w:szCs w:val="24"/>
        </w:rPr>
        <w:t>;</w:t>
      </w:r>
    </w:p>
    <w:p w:rsidR="00837DEA" w:rsidRPr="000953CD" w:rsidRDefault="00837DEA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 xml:space="preserve">w </w:t>
      </w:r>
      <w:r w:rsidR="00BD0332" w:rsidRPr="000953CD">
        <w:rPr>
          <w:rFonts w:ascii="Arial" w:hAnsi="Arial" w:cs="Arial"/>
          <w:sz w:val="24"/>
          <w:szCs w:val="24"/>
        </w:rPr>
        <w:t>o</w:t>
      </w:r>
      <w:r w:rsidR="00BD0332" w:rsidRPr="000953CD">
        <w:rPr>
          <w:rFonts w:ascii="Arial" w:eastAsia="TimesNewRoman" w:hAnsi="Arial" w:cs="Arial"/>
          <w:sz w:val="24"/>
          <w:szCs w:val="24"/>
        </w:rPr>
        <w:t>ś</w:t>
      </w:r>
      <w:r w:rsidR="00BD0332" w:rsidRPr="000953CD">
        <w:rPr>
          <w:rFonts w:ascii="Arial" w:hAnsi="Arial" w:cs="Arial"/>
          <w:sz w:val="24"/>
          <w:szCs w:val="24"/>
        </w:rPr>
        <w:t>cie</w:t>
      </w:r>
      <w:r w:rsidR="00BD0332" w:rsidRPr="000953CD">
        <w:rPr>
          <w:rFonts w:ascii="Arial" w:eastAsia="TimesNewRoman" w:hAnsi="Arial" w:cs="Arial"/>
          <w:sz w:val="24"/>
          <w:szCs w:val="24"/>
        </w:rPr>
        <w:t>ż</w:t>
      </w:r>
      <w:r w:rsidR="00BD0332" w:rsidRPr="000953CD">
        <w:rPr>
          <w:rFonts w:ascii="Arial" w:hAnsi="Arial" w:cs="Arial"/>
          <w:sz w:val="24"/>
          <w:szCs w:val="24"/>
        </w:rPr>
        <w:t>ach</w:t>
      </w:r>
      <w:r w:rsidRPr="000953CD">
        <w:rPr>
          <w:rFonts w:ascii="Arial" w:hAnsi="Arial" w:cs="Arial"/>
          <w:sz w:val="24"/>
          <w:szCs w:val="24"/>
        </w:rPr>
        <w:t xml:space="preserve"> – uszczelnienie styku z drzwiami </w:t>
      </w:r>
      <w:r w:rsidR="00BD0332" w:rsidRPr="000953CD">
        <w:rPr>
          <w:rFonts w:ascii="Arial" w:hAnsi="Arial" w:cs="Arial"/>
          <w:sz w:val="24"/>
          <w:szCs w:val="24"/>
        </w:rPr>
        <w:t>wykona</w:t>
      </w:r>
      <w:r w:rsidR="00BD0332" w:rsidRPr="000953CD">
        <w:rPr>
          <w:rFonts w:ascii="Arial" w:eastAsia="TimesNewRoman" w:hAnsi="Arial" w:cs="Arial"/>
          <w:sz w:val="24"/>
          <w:szCs w:val="24"/>
        </w:rPr>
        <w:t>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za </w:t>
      </w:r>
      <w:r w:rsidR="00BD0332" w:rsidRPr="000953CD">
        <w:rPr>
          <w:rFonts w:ascii="Arial" w:hAnsi="Arial" w:cs="Arial"/>
          <w:sz w:val="24"/>
          <w:szCs w:val="24"/>
        </w:rPr>
        <w:t>pomoc</w:t>
      </w:r>
      <w:r w:rsidR="00BD0332" w:rsidRPr="000953CD">
        <w:rPr>
          <w:rFonts w:ascii="Arial" w:eastAsia="TimesNewRoman" w:hAnsi="Arial" w:cs="Arial"/>
          <w:sz w:val="24"/>
          <w:szCs w:val="24"/>
        </w:rPr>
        <w:t>ą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pianki poliuretanowej –</w:t>
      </w:r>
      <w:r w:rsidR="00BD0332" w:rsidRPr="000953CD">
        <w:rPr>
          <w:rFonts w:ascii="Arial" w:hAnsi="Arial" w:cs="Arial"/>
          <w:sz w:val="24"/>
          <w:szCs w:val="24"/>
        </w:rPr>
        <w:t xml:space="preserve"> obci</w:t>
      </w:r>
      <w:r w:rsidR="00BD0332" w:rsidRPr="000953CD">
        <w:rPr>
          <w:rFonts w:ascii="Arial" w:eastAsia="TimesNewRoman" w:hAnsi="Arial" w:cs="Arial"/>
          <w:sz w:val="24"/>
          <w:szCs w:val="24"/>
        </w:rPr>
        <w:t>ąć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jej</w:t>
      </w:r>
      <w:r w:rsidR="00BD0332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nadmiar po całkowitym </w:t>
      </w:r>
      <w:r w:rsidR="00BD0332" w:rsidRPr="000953CD">
        <w:rPr>
          <w:rFonts w:ascii="Arial" w:hAnsi="Arial" w:cs="Arial"/>
          <w:sz w:val="24"/>
          <w:szCs w:val="24"/>
        </w:rPr>
        <w:t>wyschni</w:t>
      </w:r>
      <w:r w:rsidR="00BD0332" w:rsidRPr="000953CD">
        <w:rPr>
          <w:rFonts w:ascii="Arial" w:eastAsia="TimesNewRoman" w:hAnsi="Arial" w:cs="Arial"/>
          <w:sz w:val="24"/>
          <w:szCs w:val="24"/>
        </w:rPr>
        <w:t>ę</w:t>
      </w:r>
      <w:r w:rsidR="00BD0332" w:rsidRPr="000953CD">
        <w:rPr>
          <w:rFonts w:ascii="Arial" w:hAnsi="Arial" w:cs="Arial"/>
          <w:sz w:val="24"/>
          <w:szCs w:val="24"/>
        </w:rPr>
        <w:t>ciu</w:t>
      </w:r>
      <w:r w:rsidRPr="000953CD">
        <w:rPr>
          <w:rFonts w:ascii="Arial" w:hAnsi="Arial" w:cs="Arial"/>
          <w:sz w:val="24"/>
          <w:szCs w:val="24"/>
        </w:rPr>
        <w:t>;</w:t>
      </w:r>
    </w:p>
    <w:p w:rsidR="00837DEA" w:rsidRPr="000953CD" w:rsidRDefault="00837DEA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 xml:space="preserve">przed </w:t>
      </w:r>
      <w:r w:rsidR="00BD0332" w:rsidRPr="000953CD">
        <w:rPr>
          <w:rFonts w:ascii="Arial" w:hAnsi="Arial" w:cs="Arial"/>
          <w:sz w:val="24"/>
          <w:szCs w:val="24"/>
        </w:rPr>
        <w:t>przyst</w:t>
      </w:r>
      <w:r w:rsidR="00BD0332" w:rsidRPr="000953CD">
        <w:rPr>
          <w:rFonts w:ascii="Arial" w:eastAsia="TimesNewRoman" w:hAnsi="Arial" w:cs="Arial"/>
          <w:sz w:val="24"/>
          <w:szCs w:val="24"/>
        </w:rPr>
        <w:t>ą</w:t>
      </w:r>
      <w:r w:rsidR="00BD0332" w:rsidRPr="000953CD">
        <w:rPr>
          <w:rFonts w:ascii="Arial" w:hAnsi="Arial" w:cs="Arial"/>
          <w:sz w:val="24"/>
          <w:szCs w:val="24"/>
        </w:rPr>
        <w:t>pieniem</w:t>
      </w:r>
      <w:r w:rsidRPr="000953CD">
        <w:rPr>
          <w:rFonts w:ascii="Arial" w:hAnsi="Arial" w:cs="Arial"/>
          <w:sz w:val="24"/>
          <w:szCs w:val="24"/>
        </w:rPr>
        <w:t xml:space="preserve"> do wykonania drzwi </w:t>
      </w:r>
      <w:r w:rsidR="00BD0332" w:rsidRPr="000953CD">
        <w:rPr>
          <w:rFonts w:ascii="Arial" w:hAnsi="Arial" w:cs="Arial"/>
          <w:sz w:val="24"/>
          <w:szCs w:val="24"/>
        </w:rPr>
        <w:t>nale</w:t>
      </w:r>
      <w:r w:rsidR="00BD0332" w:rsidRPr="000953CD">
        <w:rPr>
          <w:rFonts w:ascii="Arial" w:eastAsia="TimesNewRoman" w:hAnsi="Arial" w:cs="Arial"/>
          <w:sz w:val="24"/>
          <w:szCs w:val="24"/>
        </w:rPr>
        <w:t>ż</w:t>
      </w:r>
      <w:r w:rsidR="00BD0332" w:rsidRPr="000953CD">
        <w:rPr>
          <w:rFonts w:ascii="Arial" w:hAnsi="Arial" w:cs="Arial"/>
          <w:sz w:val="24"/>
          <w:szCs w:val="24"/>
        </w:rPr>
        <w:t>y</w:t>
      </w:r>
      <w:r w:rsidRPr="000953CD">
        <w:rPr>
          <w:rFonts w:ascii="Arial" w:hAnsi="Arial" w:cs="Arial"/>
          <w:sz w:val="24"/>
          <w:szCs w:val="24"/>
        </w:rPr>
        <w:t xml:space="preserve"> </w:t>
      </w:r>
      <w:r w:rsidR="00BD0332" w:rsidRPr="000953CD">
        <w:rPr>
          <w:rFonts w:ascii="Arial" w:hAnsi="Arial" w:cs="Arial"/>
          <w:sz w:val="24"/>
          <w:szCs w:val="24"/>
        </w:rPr>
        <w:t>pobra</w:t>
      </w:r>
      <w:r w:rsidR="00BD0332" w:rsidRPr="000953CD">
        <w:rPr>
          <w:rFonts w:ascii="Arial" w:eastAsia="TimesNewRoman" w:hAnsi="Arial" w:cs="Arial"/>
          <w:sz w:val="24"/>
          <w:szCs w:val="24"/>
        </w:rPr>
        <w:t>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wymiary </w:t>
      </w:r>
      <w:r w:rsidR="00BD0332" w:rsidRPr="000953CD">
        <w:rPr>
          <w:rFonts w:ascii="Arial" w:hAnsi="Arial" w:cs="Arial"/>
          <w:sz w:val="24"/>
          <w:szCs w:val="24"/>
        </w:rPr>
        <w:t>sprawdzaj</w:t>
      </w:r>
      <w:r w:rsidR="00BD0332" w:rsidRPr="000953CD">
        <w:rPr>
          <w:rFonts w:ascii="Arial" w:eastAsia="TimesNewRoman" w:hAnsi="Arial" w:cs="Arial"/>
          <w:sz w:val="24"/>
          <w:szCs w:val="24"/>
        </w:rPr>
        <w:t>ą</w:t>
      </w:r>
      <w:r w:rsidR="00BD0332" w:rsidRPr="000953CD">
        <w:rPr>
          <w:rFonts w:ascii="Arial" w:hAnsi="Arial" w:cs="Arial"/>
          <w:sz w:val="24"/>
          <w:szCs w:val="24"/>
        </w:rPr>
        <w:t>ce</w:t>
      </w:r>
      <w:r w:rsidRPr="000953CD">
        <w:rPr>
          <w:rFonts w:ascii="Arial" w:hAnsi="Arial" w:cs="Arial"/>
          <w:sz w:val="24"/>
          <w:szCs w:val="24"/>
        </w:rPr>
        <w:t xml:space="preserve"> z natury (z</w:t>
      </w:r>
      <w:r w:rsidR="00BD0332" w:rsidRPr="000953CD">
        <w:rPr>
          <w:rFonts w:ascii="Arial" w:hAnsi="Arial" w:cs="Arial"/>
          <w:sz w:val="24"/>
          <w:szCs w:val="24"/>
        </w:rPr>
        <w:t xml:space="preserve"> istniej</w:t>
      </w:r>
      <w:r w:rsidR="00BD0332" w:rsidRPr="000953CD">
        <w:rPr>
          <w:rFonts w:ascii="Arial" w:eastAsia="TimesNewRoman" w:hAnsi="Arial" w:cs="Arial"/>
          <w:sz w:val="24"/>
          <w:szCs w:val="24"/>
        </w:rPr>
        <w:t>ą</w:t>
      </w:r>
      <w:r w:rsidR="00BD0332" w:rsidRPr="000953CD">
        <w:rPr>
          <w:rFonts w:ascii="Arial" w:hAnsi="Arial" w:cs="Arial"/>
          <w:sz w:val="24"/>
          <w:szCs w:val="24"/>
        </w:rPr>
        <w:t>cych</w:t>
      </w:r>
      <w:r w:rsidRPr="000953CD">
        <w:rPr>
          <w:rFonts w:ascii="Arial" w:hAnsi="Arial" w:cs="Arial"/>
          <w:sz w:val="24"/>
          <w:szCs w:val="24"/>
        </w:rPr>
        <w:t xml:space="preserve"> otworów drzwiowych);</w:t>
      </w:r>
    </w:p>
    <w:p w:rsidR="00F96226" w:rsidRPr="000953CD" w:rsidRDefault="00837DEA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 xml:space="preserve">po osadzeniu </w:t>
      </w:r>
      <w:r w:rsidR="00BD0332" w:rsidRPr="000953CD">
        <w:rPr>
          <w:rFonts w:ascii="Arial" w:hAnsi="Arial" w:cs="Arial"/>
          <w:sz w:val="24"/>
          <w:szCs w:val="24"/>
        </w:rPr>
        <w:t>o</w:t>
      </w:r>
      <w:r w:rsidR="00BD0332" w:rsidRPr="000953CD">
        <w:rPr>
          <w:rFonts w:ascii="Arial" w:eastAsia="TimesNewRoman" w:hAnsi="Arial" w:cs="Arial"/>
          <w:sz w:val="24"/>
          <w:szCs w:val="24"/>
        </w:rPr>
        <w:t>ś</w:t>
      </w:r>
      <w:r w:rsidR="00BD0332" w:rsidRPr="000953CD">
        <w:rPr>
          <w:rFonts w:ascii="Arial" w:hAnsi="Arial" w:cs="Arial"/>
          <w:sz w:val="24"/>
          <w:szCs w:val="24"/>
        </w:rPr>
        <w:t>cie</w:t>
      </w:r>
      <w:r w:rsidR="00BD0332" w:rsidRPr="000953CD">
        <w:rPr>
          <w:rFonts w:ascii="Arial" w:eastAsia="TimesNewRoman" w:hAnsi="Arial" w:cs="Arial"/>
          <w:sz w:val="24"/>
          <w:szCs w:val="24"/>
        </w:rPr>
        <w:t>ż</w:t>
      </w:r>
      <w:r w:rsidR="00BD0332" w:rsidRPr="000953CD">
        <w:rPr>
          <w:rFonts w:ascii="Arial" w:hAnsi="Arial" w:cs="Arial"/>
          <w:sz w:val="24"/>
          <w:szCs w:val="24"/>
        </w:rPr>
        <w:t>nicy</w:t>
      </w:r>
      <w:r w:rsidRPr="000953CD">
        <w:rPr>
          <w:rFonts w:ascii="Arial" w:hAnsi="Arial" w:cs="Arial"/>
          <w:sz w:val="24"/>
          <w:szCs w:val="24"/>
        </w:rPr>
        <w:t xml:space="preserve"> jej </w:t>
      </w:r>
      <w:r w:rsidR="00BD0332" w:rsidRPr="000953CD">
        <w:rPr>
          <w:rFonts w:ascii="Arial" w:eastAsia="TimesNewRoman" w:hAnsi="Arial" w:cs="Arial"/>
          <w:sz w:val="24"/>
          <w:szCs w:val="24"/>
        </w:rPr>
        <w:t>ś</w:t>
      </w:r>
      <w:r w:rsidR="00BD0332" w:rsidRPr="000953CD">
        <w:rPr>
          <w:rFonts w:ascii="Arial" w:hAnsi="Arial" w:cs="Arial"/>
          <w:sz w:val="24"/>
          <w:szCs w:val="24"/>
        </w:rPr>
        <w:t>rodek</w:t>
      </w:r>
      <w:r w:rsidRPr="000953CD">
        <w:rPr>
          <w:rFonts w:ascii="Arial" w:hAnsi="Arial" w:cs="Arial"/>
          <w:sz w:val="24"/>
          <w:szCs w:val="24"/>
        </w:rPr>
        <w:t xml:space="preserve"> powinien </w:t>
      </w:r>
      <w:r w:rsidR="00BD0332" w:rsidRPr="000953CD">
        <w:rPr>
          <w:rFonts w:ascii="Arial" w:hAnsi="Arial" w:cs="Arial"/>
          <w:sz w:val="24"/>
          <w:szCs w:val="24"/>
        </w:rPr>
        <w:t>pokrywa</w:t>
      </w:r>
      <w:r w:rsidR="00BD0332" w:rsidRPr="000953CD">
        <w:rPr>
          <w:rFonts w:ascii="Arial" w:eastAsia="TimesNewRoman" w:hAnsi="Arial" w:cs="Arial"/>
          <w:sz w:val="24"/>
          <w:szCs w:val="24"/>
        </w:rPr>
        <w:t>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si</w:t>
      </w:r>
      <w:r w:rsidRPr="000953CD">
        <w:rPr>
          <w:rFonts w:ascii="Arial" w:eastAsia="TimesNewRoman" w:hAnsi="Arial" w:cs="Arial"/>
          <w:sz w:val="24"/>
          <w:szCs w:val="24"/>
        </w:rPr>
        <w:t xml:space="preserve">e </w:t>
      </w:r>
      <w:r w:rsidRPr="000953CD">
        <w:rPr>
          <w:rFonts w:ascii="Arial" w:hAnsi="Arial" w:cs="Arial"/>
          <w:sz w:val="24"/>
          <w:szCs w:val="24"/>
        </w:rPr>
        <w:t>z osi</w:t>
      </w:r>
      <w:r w:rsidR="00BD0332" w:rsidRPr="000953CD">
        <w:rPr>
          <w:rFonts w:ascii="Arial" w:hAnsi="Arial" w:cs="Arial"/>
          <w:sz w:val="24"/>
          <w:szCs w:val="24"/>
        </w:rPr>
        <w:t>ą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otworu drzwiowego w </w:t>
      </w:r>
      <w:r w:rsidR="00BD0332" w:rsidRPr="000953CD">
        <w:rPr>
          <w:rFonts w:ascii="Arial" w:eastAsia="TimesNewRoman" w:hAnsi="Arial" w:cs="Arial"/>
          <w:sz w:val="24"/>
          <w:szCs w:val="24"/>
        </w:rPr>
        <w:t>ś</w:t>
      </w:r>
      <w:r w:rsidR="00BD0332" w:rsidRPr="000953CD">
        <w:rPr>
          <w:rFonts w:ascii="Arial" w:hAnsi="Arial" w:cs="Arial"/>
          <w:sz w:val="24"/>
          <w:szCs w:val="24"/>
        </w:rPr>
        <w:t>cianie</w:t>
      </w:r>
      <w:r w:rsidR="00B73070" w:rsidRPr="000953C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53CD">
        <w:rPr>
          <w:rFonts w:ascii="Arial" w:hAnsi="Arial" w:cs="Arial"/>
          <w:sz w:val="24"/>
          <w:szCs w:val="24"/>
        </w:rPr>
        <w:t>o</w:t>
      </w:r>
      <w:r w:rsidR="00B73070"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cie</w:t>
      </w:r>
      <w:r w:rsidR="00B73070" w:rsidRPr="000953CD">
        <w:rPr>
          <w:rFonts w:ascii="Arial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>a</w:t>
      </w:r>
      <w:proofErr w:type="spellEnd"/>
      <w:r w:rsidRPr="000953CD">
        <w:rPr>
          <w:rFonts w:ascii="Arial" w:hAnsi="Arial" w:cs="Arial"/>
          <w:sz w:val="24"/>
          <w:szCs w:val="24"/>
        </w:rPr>
        <w:t xml:space="preserve">. Ponadto </w:t>
      </w:r>
      <w:r w:rsidR="00B73070" w:rsidRPr="000953CD">
        <w:rPr>
          <w:rFonts w:ascii="Arial" w:hAnsi="Arial" w:cs="Arial"/>
          <w:sz w:val="24"/>
          <w:szCs w:val="24"/>
        </w:rPr>
        <w:t>zewn</w:t>
      </w:r>
      <w:r w:rsidR="00B73070" w:rsidRPr="000953CD">
        <w:rPr>
          <w:rFonts w:ascii="Arial" w:eastAsia="TimesNewRoman" w:hAnsi="Arial" w:cs="Arial"/>
          <w:sz w:val="24"/>
          <w:szCs w:val="24"/>
        </w:rPr>
        <w:t>ę</w:t>
      </w:r>
      <w:r w:rsidR="00B73070" w:rsidRPr="000953CD">
        <w:rPr>
          <w:rFonts w:ascii="Arial" w:hAnsi="Arial" w:cs="Arial"/>
          <w:sz w:val="24"/>
          <w:szCs w:val="24"/>
        </w:rPr>
        <w:t>trzne</w:t>
      </w:r>
      <w:r w:rsidRPr="000953CD">
        <w:rPr>
          <w:rFonts w:ascii="Arial" w:hAnsi="Arial" w:cs="Arial"/>
          <w:sz w:val="24"/>
          <w:szCs w:val="24"/>
        </w:rPr>
        <w:t xml:space="preserve"> płaszczyzny </w:t>
      </w:r>
      <w:r w:rsidR="00B73070" w:rsidRPr="000953CD">
        <w:rPr>
          <w:rFonts w:ascii="Arial" w:hAnsi="Arial" w:cs="Arial"/>
          <w:sz w:val="24"/>
          <w:szCs w:val="24"/>
        </w:rPr>
        <w:t>o</w:t>
      </w:r>
      <w:r w:rsidR="00B73070" w:rsidRPr="000953CD">
        <w:rPr>
          <w:rFonts w:ascii="Arial" w:eastAsia="TimesNewRoman" w:hAnsi="Arial" w:cs="Arial"/>
          <w:sz w:val="24"/>
          <w:szCs w:val="24"/>
        </w:rPr>
        <w:t>ś</w:t>
      </w:r>
      <w:r w:rsidR="00B73070" w:rsidRPr="000953CD">
        <w:rPr>
          <w:rFonts w:ascii="Arial" w:hAnsi="Arial" w:cs="Arial"/>
          <w:sz w:val="24"/>
          <w:szCs w:val="24"/>
        </w:rPr>
        <w:t>cie</w:t>
      </w:r>
      <w:r w:rsidR="00B73070" w:rsidRPr="000953CD">
        <w:rPr>
          <w:rFonts w:ascii="Arial" w:eastAsia="TimesNewRoman" w:hAnsi="Arial" w:cs="Arial"/>
          <w:sz w:val="24"/>
          <w:szCs w:val="24"/>
        </w:rPr>
        <w:t>ż</w:t>
      </w:r>
      <w:r w:rsidR="00B73070" w:rsidRPr="000953CD">
        <w:rPr>
          <w:rFonts w:ascii="Arial" w:hAnsi="Arial" w:cs="Arial"/>
          <w:sz w:val="24"/>
          <w:szCs w:val="24"/>
        </w:rPr>
        <w:t>nicy</w:t>
      </w:r>
      <w:r w:rsidRPr="000953CD">
        <w:rPr>
          <w:rFonts w:ascii="Arial" w:hAnsi="Arial" w:cs="Arial"/>
          <w:sz w:val="24"/>
          <w:szCs w:val="24"/>
        </w:rPr>
        <w:t xml:space="preserve"> stalowej powinny </w:t>
      </w:r>
      <w:r w:rsidR="00B73070" w:rsidRPr="000953CD">
        <w:rPr>
          <w:rFonts w:ascii="Arial" w:hAnsi="Arial" w:cs="Arial"/>
          <w:sz w:val="24"/>
          <w:szCs w:val="24"/>
        </w:rPr>
        <w:t>by</w:t>
      </w:r>
      <w:r w:rsidR="00B73070" w:rsidRPr="000953CD">
        <w:rPr>
          <w:rFonts w:ascii="Arial" w:eastAsia="TimesNewRoman" w:hAnsi="Arial" w:cs="Arial"/>
          <w:sz w:val="24"/>
          <w:szCs w:val="24"/>
        </w:rPr>
        <w:t>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oddalone od zewnętrznej</w:t>
      </w:r>
      <w:r w:rsidR="000953CD" w:rsidRPr="000953CD">
        <w:rPr>
          <w:rFonts w:ascii="Arial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 xml:space="preserve">płaszczyzny 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cianek surowych o </w:t>
      </w:r>
      <w:r w:rsidR="00F96226" w:rsidRPr="000953CD">
        <w:rPr>
          <w:rFonts w:ascii="Arial" w:hAnsi="Arial" w:cs="Arial"/>
          <w:sz w:val="24"/>
          <w:szCs w:val="24"/>
        </w:rPr>
        <w:t xml:space="preserve">25 mm, a </w:t>
      </w:r>
      <w:r w:rsidR="000953CD" w:rsidRPr="000953CD">
        <w:rPr>
          <w:rFonts w:ascii="Arial" w:hAnsi="Arial" w:cs="Arial"/>
          <w:sz w:val="24"/>
          <w:szCs w:val="24"/>
        </w:rPr>
        <w:t>pol</w:t>
      </w:r>
      <w:r w:rsidR="000953CD" w:rsidRPr="000953CD">
        <w:rPr>
          <w:rFonts w:ascii="Arial" w:eastAsia="TimesNewRoman" w:hAnsi="Arial" w:cs="Arial"/>
          <w:sz w:val="24"/>
          <w:szCs w:val="24"/>
        </w:rPr>
        <w:t>a</w:t>
      </w:r>
      <w:r w:rsidR="000953CD" w:rsidRPr="000953CD">
        <w:rPr>
          <w:rFonts w:ascii="Arial" w:hAnsi="Arial" w:cs="Arial"/>
          <w:sz w:val="24"/>
          <w:szCs w:val="24"/>
        </w:rPr>
        <w:t>czenia</w:t>
      </w:r>
      <w:r w:rsidR="00F96226" w:rsidRPr="000953CD">
        <w:rPr>
          <w:rFonts w:ascii="Arial" w:hAnsi="Arial" w:cs="Arial"/>
          <w:sz w:val="24"/>
          <w:szCs w:val="24"/>
        </w:rPr>
        <w:t xml:space="preserve"> </w:t>
      </w:r>
      <w:r w:rsidR="000953CD" w:rsidRPr="000953CD">
        <w:rPr>
          <w:rFonts w:ascii="Arial" w:hAnsi="Arial" w:cs="Arial"/>
          <w:sz w:val="24"/>
          <w:szCs w:val="24"/>
        </w:rPr>
        <w:t>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cie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="000953CD" w:rsidRPr="000953CD">
        <w:rPr>
          <w:rFonts w:ascii="Arial" w:hAnsi="Arial" w:cs="Arial"/>
          <w:sz w:val="24"/>
          <w:szCs w:val="24"/>
        </w:rPr>
        <w:t>nicy</w:t>
      </w:r>
      <w:r w:rsidR="00F96226" w:rsidRPr="000953CD">
        <w:rPr>
          <w:rFonts w:ascii="Arial" w:hAnsi="Arial" w:cs="Arial"/>
          <w:sz w:val="24"/>
          <w:szCs w:val="24"/>
        </w:rPr>
        <w:t xml:space="preserve"> z sam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ciank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 xml:space="preserve">powinno </w:t>
      </w:r>
      <w:r w:rsidR="000953CD" w:rsidRPr="000953CD">
        <w:rPr>
          <w:rFonts w:ascii="Arial" w:hAnsi="Arial" w:cs="Arial"/>
          <w:sz w:val="24"/>
          <w:szCs w:val="24"/>
        </w:rPr>
        <w:t>by</w:t>
      </w:r>
      <w:r w:rsidR="000953CD" w:rsidRPr="000953CD">
        <w:rPr>
          <w:rFonts w:ascii="Arial" w:eastAsia="TimesNewRoman" w:hAnsi="Arial" w:cs="Arial"/>
          <w:sz w:val="24"/>
          <w:szCs w:val="24"/>
        </w:rPr>
        <w:t>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tak</w:t>
      </w:r>
      <w:r w:rsidR="000953CD" w:rsidRPr="000953CD">
        <w:rPr>
          <w:rFonts w:ascii="Arial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wykonane aby profil 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F96226" w:rsidRPr="000953CD">
        <w:rPr>
          <w:rFonts w:ascii="Arial" w:hAnsi="Arial" w:cs="Arial"/>
          <w:sz w:val="24"/>
          <w:szCs w:val="24"/>
        </w:rPr>
        <w:t>cie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="00F96226" w:rsidRPr="000953CD">
        <w:rPr>
          <w:rFonts w:ascii="Arial" w:hAnsi="Arial" w:cs="Arial"/>
          <w:sz w:val="24"/>
          <w:szCs w:val="24"/>
        </w:rPr>
        <w:t xml:space="preserve">nicy był całkowicie wypełniony 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ciank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i zapraw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F96226" w:rsidRPr="000953CD">
        <w:rPr>
          <w:rFonts w:ascii="Arial" w:hAnsi="Arial" w:cs="Arial"/>
          <w:sz w:val="24"/>
          <w:szCs w:val="24"/>
        </w:rPr>
        <w:t xml:space="preserve">. Dalej – </w:t>
      </w:r>
      <w:r w:rsidR="000953CD" w:rsidRPr="000953CD">
        <w:rPr>
          <w:rFonts w:ascii="Arial" w:hAnsi="Arial" w:cs="Arial"/>
          <w:sz w:val="24"/>
          <w:szCs w:val="24"/>
        </w:rPr>
        <w:t>odległo</w:t>
      </w:r>
      <w:r w:rsidR="000953CD" w:rsidRPr="000953CD">
        <w:rPr>
          <w:rFonts w:ascii="Arial" w:eastAsia="TimesNewRoman" w:hAnsi="Arial" w:cs="Arial"/>
          <w:sz w:val="24"/>
          <w:szCs w:val="24"/>
        </w:rPr>
        <w:t xml:space="preserve">ść </w:t>
      </w:r>
      <w:r w:rsidR="00F96226" w:rsidRPr="000953CD">
        <w:rPr>
          <w:rFonts w:ascii="Arial" w:hAnsi="Arial" w:cs="Arial"/>
          <w:sz w:val="24"/>
          <w:szCs w:val="24"/>
        </w:rPr>
        <w:t>mi</w:t>
      </w:r>
      <w:r w:rsidR="00F96226" w:rsidRPr="000953CD">
        <w:rPr>
          <w:rFonts w:ascii="Arial" w:eastAsia="TimesNewRoman" w:hAnsi="Arial" w:cs="Arial"/>
          <w:sz w:val="24"/>
          <w:szCs w:val="24"/>
        </w:rPr>
        <w:t>e</w:t>
      </w:r>
      <w:r w:rsidR="00F96226" w:rsidRPr="000953CD">
        <w:rPr>
          <w:rFonts w:ascii="Arial" w:hAnsi="Arial" w:cs="Arial"/>
          <w:sz w:val="24"/>
          <w:szCs w:val="24"/>
        </w:rPr>
        <w:t xml:space="preserve">dzy czołem 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cianki</w:t>
      </w:r>
      <w:r w:rsidR="00F96226" w:rsidRPr="000953CD">
        <w:rPr>
          <w:rFonts w:ascii="Arial" w:hAnsi="Arial" w:cs="Arial"/>
          <w:sz w:val="24"/>
          <w:szCs w:val="24"/>
        </w:rPr>
        <w:t xml:space="preserve"> działowej a stojakiem </w:t>
      </w:r>
      <w:r w:rsidR="000953CD" w:rsidRPr="000953CD">
        <w:rPr>
          <w:rFonts w:ascii="Arial" w:hAnsi="Arial" w:cs="Arial"/>
          <w:sz w:val="24"/>
          <w:szCs w:val="24"/>
        </w:rPr>
        <w:t>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cie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="000953CD" w:rsidRPr="000953CD">
        <w:rPr>
          <w:rFonts w:ascii="Arial" w:hAnsi="Arial" w:cs="Arial"/>
          <w:sz w:val="24"/>
          <w:szCs w:val="24"/>
        </w:rPr>
        <w:t>nicy</w:t>
      </w:r>
      <w:r w:rsidR="00F96226" w:rsidRPr="000953CD">
        <w:rPr>
          <w:rFonts w:ascii="Arial" w:hAnsi="Arial" w:cs="Arial"/>
          <w:sz w:val="24"/>
          <w:szCs w:val="24"/>
        </w:rPr>
        <w:t xml:space="preserve"> powinna </w:t>
      </w:r>
      <w:r w:rsidR="000953CD" w:rsidRPr="000953CD">
        <w:rPr>
          <w:rFonts w:ascii="Arial" w:hAnsi="Arial" w:cs="Arial"/>
          <w:sz w:val="24"/>
          <w:szCs w:val="24"/>
        </w:rPr>
        <w:t>wynosi</w:t>
      </w:r>
      <w:r w:rsidR="000953CD" w:rsidRPr="000953CD">
        <w:rPr>
          <w:rFonts w:ascii="Arial" w:eastAsia="TimesNewRoman" w:hAnsi="Arial" w:cs="Arial"/>
          <w:sz w:val="24"/>
          <w:szCs w:val="24"/>
        </w:rPr>
        <w:t>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min. 15 mm, a wolna</w:t>
      </w:r>
      <w:r w:rsidR="000953CD" w:rsidRPr="000953CD">
        <w:rPr>
          <w:rFonts w:ascii="Arial" w:hAnsi="Arial" w:cs="Arial"/>
          <w:sz w:val="24"/>
          <w:szCs w:val="24"/>
        </w:rPr>
        <w:t xml:space="preserve"> przestrze</w:t>
      </w:r>
      <w:r w:rsidR="000953CD" w:rsidRPr="000953CD">
        <w:rPr>
          <w:rFonts w:ascii="Arial" w:eastAsia="TimesNewRoman" w:hAnsi="Arial" w:cs="Arial"/>
          <w:sz w:val="24"/>
          <w:szCs w:val="24"/>
        </w:rPr>
        <w:t>ń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 xml:space="preserve">powinna </w:t>
      </w:r>
      <w:r w:rsidR="000953CD" w:rsidRPr="000953CD">
        <w:rPr>
          <w:rFonts w:ascii="Arial" w:hAnsi="Arial" w:cs="Arial"/>
          <w:sz w:val="24"/>
          <w:szCs w:val="24"/>
        </w:rPr>
        <w:t>by</w:t>
      </w:r>
      <w:r w:rsidR="000953CD" w:rsidRPr="000953CD">
        <w:rPr>
          <w:rFonts w:ascii="Arial" w:eastAsia="TimesNewRoman" w:hAnsi="Arial" w:cs="Arial"/>
          <w:sz w:val="24"/>
          <w:szCs w:val="24"/>
        </w:rPr>
        <w:t>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wypełniona zapraw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murarsk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F96226" w:rsidRPr="000953CD">
        <w:rPr>
          <w:rFonts w:ascii="Arial" w:hAnsi="Arial" w:cs="Arial"/>
          <w:sz w:val="24"/>
          <w:szCs w:val="24"/>
        </w:rPr>
        <w:t>.</w:t>
      </w:r>
    </w:p>
    <w:p w:rsidR="00F96226" w:rsidRPr="000953CD" w:rsidRDefault="00F96226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 xml:space="preserve">ustawienie drzwi </w:t>
      </w:r>
      <w:r w:rsidR="000953CD" w:rsidRPr="000953CD">
        <w:rPr>
          <w:rFonts w:ascii="Arial" w:hAnsi="Arial" w:cs="Arial"/>
          <w:sz w:val="24"/>
          <w:szCs w:val="24"/>
        </w:rPr>
        <w:t>sprawdzi</w:t>
      </w:r>
      <w:r w:rsidR="000953CD" w:rsidRPr="000953CD">
        <w:rPr>
          <w:rFonts w:ascii="Arial" w:eastAsia="TimesNewRoman" w:hAnsi="Arial" w:cs="Arial"/>
          <w:sz w:val="24"/>
          <w:szCs w:val="24"/>
        </w:rPr>
        <w:t>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w pionie i poziomie oraz </w:t>
      </w:r>
      <w:r w:rsidR="000953CD" w:rsidRPr="000953CD">
        <w:rPr>
          <w:rFonts w:ascii="Arial" w:hAnsi="Arial" w:cs="Arial"/>
          <w:sz w:val="24"/>
          <w:szCs w:val="24"/>
        </w:rPr>
        <w:t>dokona</w:t>
      </w:r>
      <w:r w:rsidR="000953CD" w:rsidRPr="000953CD">
        <w:rPr>
          <w:rFonts w:ascii="Arial" w:eastAsia="TimesNewRoman" w:hAnsi="Arial" w:cs="Arial"/>
          <w:sz w:val="24"/>
          <w:szCs w:val="24"/>
        </w:rPr>
        <w:t>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pomiarów </w:t>
      </w:r>
      <w:r w:rsidR="000953CD" w:rsidRPr="000953CD">
        <w:rPr>
          <w:rFonts w:ascii="Arial" w:hAnsi="Arial" w:cs="Arial"/>
          <w:sz w:val="24"/>
          <w:szCs w:val="24"/>
        </w:rPr>
        <w:t>przek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0953CD" w:rsidRPr="000953CD">
        <w:rPr>
          <w:rFonts w:ascii="Arial" w:hAnsi="Arial" w:cs="Arial"/>
          <w:sz w:val="24"/>
          <w:szCs w:val="24"/>
        </w:rPr>
        <w:t>tnych</w:t>
      </w:r>
      <w:r w:rsidRPr="000953CD">
        <w:rPr>
          <w:rFonts w:ascii="Arial" w:hAnsi="Arial" w:cs="Arial"/>
          <w:sz w:val="24"/>
          <w:szCs w:val="24"/>
        </w:rPr>
        <w:t>. Dopuszczalne</w:t>
      </w:r>
      <w:r w:rsidR="000953CD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odchylenie od pionu i poziomu – </w:t>
      </w:r>
      <w:proofErr w:type="spellStart"/>
      <w:r w:rsidRPr="000953CD">
        <w:rPr>
          <w:rFonts w:ascii="Arial" w:hAnsi="Arial" w:cs="Arial"/>
          <w:sz w:val="24"/>
          <w:szCs w:val="24"/>
        </w:rPr>
        <w:t>max</w:t>
      </w:r>
      <w:proofErr w:type="spellEnd"/>
      <w:r w:rsidRPr="000953CD">
        <w:rPr>
          <w:rFonts w:ascii="Arial" w:hAnsi="Arial" w:cs="Arial"/>
          <w:sz w:val="24"/>
          <w:szCs w:val="24"/>
        </w:rPr>
        <w:t xml:space="preserve">. 2 mm na 1 m </w:t>
      </w:r>
      <w:r w:rsidR="000953CD" w:rsidRPr="000953CD">
        <w:rPr>
          <w:rFonts w:ascii="Arial" w:hAnsi="Arial" w:cs="Arial"/>
          <w:sz w:val="24"/>
          <w:szCs w:val="24"/>
        </w:rPr>
        <w:t>wysoko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</w:t>
      </w:r>
      <w:r w:rsidRPr="000953CD">
        <w:rPr>
          <w:rFonts w:ascii="Arial" w:hAnsi="Arial" w:cs="Arial"/>
          <w:sz w:val="24"/>
          <w:szCs w:val="24"/>
        </w:rPr>
        <w:t xml:space="preserve"> </w:t>
      </w:r>
      <w:r w:rsidR="000953CD" w:rsidRPr="000953CD">
        <w:rPr>
          <w:rFonts w:ascii="Arial" w:hAnsi="Arial" w:cs="Arial"/>
          <w:sz w:val="24"/>
          <w:szCs w:val="24"/>
        </w:rPr>
        <w:t>drzwi</w:t>
      </w:r>
      <w:r w:rsidRPr="000953CD">
        <w:rPr>
          <w:rFonts w:ascii="Arial" w:hAnsi="Arial" w:cs="Arial"/>
          <w:sz w:val="24"/>
          <w:szCs w:val="24"/>
        </w:rPr>
        <w:t xml:space="preserve">, jednak nie </w:t>
      </w:r>
      <w:r w:rsidR="000953CD" w:rsidRPr="000953CD">
        <w:rPr>
          <w:rFonts w:ascii="Arial" w:hAnsi="Arial" w:cs="Arial"/>
          <w:sz w:val="24"/>
          <w:szCs w:val="24"/>
        </w:rPr>
        <w:t>wi</w:t>
      </w:r>
      <w:r w:rsidR="000953CD" w:rsidRPr="000953CD">
        <w:rPr>
          <w:rFonts w:ascii="Arial" w:eastAsia="TimesNewRoman" w:hAnsi="Arial" w:cs="Arial"/>
          <w:sz w:val="24"/>
          <w:szCs w:val="24"/>
        </w:rPr>
        <w:t>ę</w:t>
      </w:r>
      <w:r w:rsidR="000953CD" w:rsidRPr="000953CD">
        <w:rPr>
          <w:rFonts w:ascii="Arial" w:hAnsi="Arial" w:cs="Arial"/>
          <w:sz w:val="24"/>
          <w:szCs w:val="24"/>
        </w:rPr>
        <w:t>cej</w:t>
      </w:r>
      <w:r w:rsidRPr="000953CD">
        <w:rPr>
          <w:rFonts w:ascii="Arial" w:hAnsi="Arial" w:cs="Arial"/>
          <w:sz w:val="24"/>
          <w:szCs w:val="24"/>
        </w:rPr>
        <w:t xml:space="preserve"> ni</w:t>
      </w:r>
      <w:r w:rsidR="000953CD" w:rsidRPr="000953CD">
        <w:rPr>
          <w:rFonts w:ascii="Arial" w:hAnsi="Arial" w:cs="Arial"/>
          <w:sz w:val="24"/>
          <w:szCs w:val="24"/>
        </w:rPr>
        <w:t>ż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3 mm na</w:t>
      </w:r>
      <w:r w:rsidR="000953CD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całej </w:t>
      </w:r>
      <w:r w:rsidR="000953CD" w:rsidRPr="000953CD">
        <w:rPr>
          <w:rFonts w:ascii="Arial" w:hAnsi="Arial" w:cs="Arial"/>
          <w:sz w:val="24"/>
          <w:szCs w:val="24"/>
        </w:rPr>
        <w:t>długo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</w:t>
      </w:r>
      <w:r w:rsidRPr="000953CD">
        <w:rPr>
          <w:rFonts w:ascii="Arial" w:hAnsi="Arial" w:cs="Arial"/>
          <w:sz w:val="24"/>
          <w:szCs w:val="24"/>
        </w:rPr>
        <w:t xml:space="preserve"> elementów 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cie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 xml:space="preserve">nicy. </w:t>
      </w:r>
      <w:r w:rsidR="000953CD" w:rsidRPr="000953CD">
        <w:rPr>
          <w:rFonts w:ascii="Arial" w:hAnsi="Arial" w:cs="Arial"/>
          <w:sz w:val="24"/>
          <w:szCs w:val="24"/>
        </w:rPr>
        <w:t>Ró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="000953CD" w:rsidRPr="000953CD">
        <w:rPr>
          <w:rFonts w:ascii="Arial" w:hAnsi="Arial" w:cs="Arial"/>
          <w:sz w:val="24"/>
          <w:szCs w:val="24"/>
        </w:rPr>
        <w:t>nice</w:t>
      </w:r>
      <w:r w:rsidRPr="000953CD">
        <w:rPr>
          <w:rFonts w:ascii="Arial" w:hAnsi="Arial" w:cs="Arial"/>
          <w:sz w:val="24"/>
          <w:szCs w:val="24"/>
        </w:rPr>
        <w:t xml:space="preserve"> wymiarów </w:t>
      </w:r>
      <w:r w:rsidR="000953CD" w:rsidRPr="000953CD">
        <w:rPr>
          <w:rFonts w:ascii="Arial" w:hAnsi="Arial" w:cs="Arial"/>
          <w:sz w:val="24"/>
          <w:szCs w:val="24"/>
        </w:rPr>
        <w:t>przek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0953CD" w:rsidRPr="000953CD">
        <w:rPr>
          <w:rFonts w:ascii="Arial" w:hAnsi="Arial" w:cs="Arial"/>
          <w:sz w:val="24"/>
          <w:szCs w:val="24"/>
        </w:rPr>
        <w:t>tnych</w:t>
      </w:r>
      <w:r w:rsidRPr="000953CD">
        <w:rPr>
          <w:rFonts w:ascii="Arial" w:hAnsi="Arial" w:cs="Arial"/>
          <w:sz w:val="24"/>
          <w:szCs w:val="24"/>
        </w:rPr>
        <w:t xml:space="preserve"> – max 2 mm przy </w:t>
      </w:r>
      <w:r w:rsidR="000953CD" w:rsidRPr="000953CD">
        <w:rPr>
          <w:rFonts w:ascii="Arial" w:hAnsi="Arial" w:cs="Arial"/>
          <w:sz w:val="24"/>
          <w:szCs w:val="24"/>
        </w:rPr>
        <w:t>długo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 przek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0953CD" w:rsidRPr="000953CD">
        <w:rPr>
          <w:rFonts w:ascii="Arial" w:hAnsi="Arial" w:cs="Arial"/>
          <w:sz w:val="24"/>
          <w:szCs w:val="24"/>
        </w:rPr>
        <w:t>tnej</w:t>
      </w:r>
      <w:r w:rsidRPr="000953CD">
        <w:rPr>
          <w:rFonts w:ascii="Arial" w:hAnsi="Arial" w:cs="Arial"/>
          <w:sz w:val="24"/>
          <w:szCs w:val="24"/>
        </w:rPr>
        <w:t xml:space="preserve"> do 1 m, jednak nie </w:t>
      </w:r>
      <w:r w:rsidR="000953CD" w:rsidRPr="000953CD">
        <w:rPr>
          <w:rFonts w:ascii="Arial" w:hAnsi="Arial" w:cs="Arial"/>
          <w:sz w:val="24"/>
          <w:szCs w:val="24"/>
        </w:rPr>
        <w:t>wi</w:t>
      </w:r>
      <w:r w:rsidR="000953CD" w:rsidRPr="000953CD">
        <w:rPr>
          <w:rFonts w:ascii="Arial" w:eastAsia="TimesNewRoman" w:hAnsi="Arial" w:cs="Arial"/>
          <w:sz w:val="24"/>
          <w:szCs w:val="24"/>
        </w:rPr>
        <w:t>ę</w:t>
      </w:r>
      <w:r w:rsidR="000953CD" w:rsidRPr="000953CD">
        <w:rPr>
          <w:rFonts w:ascii="Arial" w:hAnsi="Arial" w:cs="Arial"/>
          <w:sz w:val="24"/>
          <w:szCs w:val="24"/>
        </w:rPr>
        <w:t>cej</w:t>
      </w:r>
      <w:r w:rsidRPr="000953CD">
        <w:rPr>
          <w:rFonts w:ascii="Arial" w:hAnsi="Arial" w:cs="Arial"/>
          <w:sz w:val="24"/>
          <w:szCs w:val="24"/>
        </w:rPr>
        <w:t xml:space="preserve"> ni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4 mm na całej </w:t>
      </w:r>
      <w:r w:rsidR="000953CD" w:rsidRPr="000953CD">
        <w:rPr>
          <w:rFonts w:ascii="Arial" w:hAnsi="Arial" w:cs="Arial"/>
          <w:sz w:val="24"/>
          <w:szCs w:val="24"/>
        </w:rPr>
        <w:t>długo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</w:t>
      </w:r>
      <w:r w:rsidRPr="000953CD">
        <w:rPr>
          <w:rFonts w:ascii="Arial" w:hAnsi="Arial" w:cs="Arial"/>
          <w:sz w:val="24"/>
          <w:szCs w:val="24"/>
        </w:rPr>
        <w:t xml:space="preserve"> </w:t>
      </w:r>
      <w:r w:rsidR="000953CD" w:rsidRPr="000953CD">
        <w:rPr>
          <w:rFonts w:ascii="Arial" w:hAnsi="Arial" w:cs="Arial"/>
          <w:sz w:val="24"/>
          <w:szCs w:val="24"/>
        </w:rPr>
        <w:t>przek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0953CD" w:rsidRPr="000953CD">
        <w:rPr>
          <w:rFonts w:ascii="Arial" w:hAnsi="Arial" w:cs="Arial"/>
          <w:sz w:val="24"/>
          <w:szCs w:val="24"/>
        </w:rPr>
        <w:t>tnej</w:t>
      </w:r>
      <w:r w:rsidRPr="000953CD">
        <w:rPr>
          <w:rFonts w:ascii="Arial" w:hAnsi="Arial" w:cs="Arial"/>
          <w:sz w:val="24"/>
          <w:szCs w:val="24"/>
        </w:rPr>
        <w:t>.</w:t>
      </w:r>
    </w:p>
    <w:p w:rsidR="00F96226" w:rsidRPr="000953CD" w:rsidRDefault="00F96226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 xml:space="preserve">Do obmurowania </w:t>
      </w:r>
      <w:r w:rsidR="000953CD" w:rsidRPr="000953CD">
        <w:rPr>
          <w:rFonts w:ascii="Arial" w:hAnsi="Arial" w:cs="Arial"/>
          <w:sz w:val="24"/>
          <w:szCs w:val="24"/>
        </w:rPr>
        <w:t>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cie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="000953CD" w:rsidRPr="000953CD">
        <w:rPr>
          <w:rFonts w:ascii="Arial" w:hAnsi="Arial" w:cs="Arial"/>
          <w:sz w:val="24"/>
          <w:szCs w:val="24"/>
        </w:rPr>
        <w:t>nicy</w:t>
      </w:r>
      <w:r w:rsidRPr="000953CD">
        <w:rPr>
          <w:rFonts w:ascii="Arial" w:hAnsi="Arial" w:cs="Arial"/>
          <w:sz w:val="24"/>
          <w:szCs w:val="24"/>
        </w:rPr>
        <w:t xml:space="preserve"> mo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 xml:space="preserve">na </w:t>
      </w:r>
      <w:r w:rsidR="000953CD" w:rsidRPr="000953CD">
        <w:rPr>
          <w:rFonts w:ascii="Arial" w:hAnsi="Arial" w:cs="Arial"/>
          <w:sz w:val="24"/>
          <w:szCs w:val="24"/>
        </w:rPr>
        <w:t>przyst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="000953CD" w:rsidRPr="000953CD">
        <w:rPr>
          <w:rFonts w:ascii="Arial" w:hAnsi="Arial" w:cs="Arial"/>
          <w:sz w:val="24"/>
          <w:szCs w:val="24"/>
        </w:rPr>
        <w:t>pi</w:t>
      </w:r>
      <w:r w:rsidR="000953CD" w:rsidRPr="000953CD">
        <w:rPr>
          <w:rFonts w:ascii="Arial" w:eastAsia="TimesNewRoman" w:hAnsi="Arial" w:cs="Arial"/>
          <w:sz w:val="24"/>
          <w:szCs w:val="24"/>
        </w:rPr>
        <w:t>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po</w:t>
      </w:r>
      <w:r w:rsidR="000953CD" w:rsidRPr="000953CD">
        <w:rPr>
          <w:rFonts w:ascii="Arial" w:hAnsi="Arial" w:cs="Arial"/>
          <w:sz w:val="24"/>
          <w:szCs w:val="24"/>
        </w:rPr>
        <w:t xml:space="preserve"> skontrolowaniu jej pionowego i </w:t>
      </w:r>
      <w:r w:rsidRPr="000953CD">
        <w:rPr>
          <w:rFonts w:ascii="Arial" w:hAnsi="Arial" w:cs="Arial"/>
          <w:sz w:val="24"/>
          <w:szCs w:val="24"/>
        </w:rPr>
        <w:t>niezwichrowanego</w:t>
      </w:r>
      <w:r w:rsidR="000953CD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ustawienia. </w:t>
      </w:r>
      <w:r w:rsidR="000953CD" w:rsidRPr="000953CD">
        <w:rPr>
          <w:rFonts w:ascii="Arial" w:hAnsi="Arial" w:cs="Arial"/>
          <w:sz w:val="24"/>
          <w:szCs w:val="24"/>
        </w:rPr>
        <w:t>Ko</w:t>
      </w:r>
      <w:r w:rsidR="000953CD" w:rsidRPr="000953CD">
        <w:rPr>
          <w:rFonts w:ascii="Arial" w:eastAsia="TimesNewRoman" w:hAnsi="Arial" w:cs="Arial"/>
          <w:sz w:val="24"/>
          <w:szCs w:val="24"/>
        </w:rPr>
        <w:t>ń</w:t>
      </w:r>
      <w:r w:rsidR="000953CD" w:rsidRPr="000953CD">
        <w:rPr>
          <w:rFonts w:ascii="Arial" w:hAnsi="Arial" w:cs="Arial"/>
          <w:sz w:val="24"/>
          <w:szCs w:val="24"/>
        </w:rPr>
        <w:t>cow</w:t>
      </w:r>
      <w:r w:rsidR="000953CD" w:rsidRPr="000953CD">
        <w:rPr>
          <w:rFonts w:ascii="Arial" w:eastAsia="TimesNewRoman" w:hAnsi="Arial" w:cs="Arial"/>
          <w:sz w:val="24"/>
          <w:szCs w:val="24"/>
        </w:rPr>
        <w:t>ą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0953CD" w:rsidRPr="000953CD">
        <w:rPr>
          <w:rFonts w:ascii="Arial" w:hAnsi="Arial" w:cs="Arial"/>
          <w:sz w:val="24"/>
          <w:szCs w:val="24"/>
        </w:rPr>
        <w:t>faz</w:t>
      </w:r>
      <w:r w:rsidR="000953CD" w:rsidRPr="000953CD">
        <w:rPr>
          <w:rFonts w:ascii="Arial" w:eastAsia="TimesNewRoman" w:hAnsi="Arial" w:cs="Arial"/>
          <w:sz w:val="24"/>
          <w:szCs w:val="24"/>
        </w:rPr>
        <w:t>ę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 xml:space="preserve">osadzenia </w:t>
      </w:r>
      <w:r w:rsidR="000953CD" w:rsidRPr="000953CD">
        <w:rPr>
          <w:rFonts w:ascii="Arial" w:hAnsi="Arial" w:cs="Arial"/>
          <w:sz w:val="24"/>
          <w:szCs w:val="24"/>
        </w:rPr>
        <w:t>o</w:t>
      </w:r>
      <w:r w:rsidR="000953CD" w:rsidRPr="000953CD">
        <w:rPr>
          <w:rFonts w:ascii="Arial" w:eastAsia="TimesNewRoman" w:hAnsi="Arial" w:cs="Arial"/>
          <w:sz w:val="24"/>
          <w:szCs w:val="24"/>
        </w:rPr>
        <w:t>ś</w:t>
      </w:r>
      <w:r w:rsidR="000953CD" w:rsidRPr="000953CD">
        <w:rPr>
          <w:rFonts w:ascii="Arial" w:hAnsi="Arial" w:cs="Arial"/>
          <w:sz w:val="24"/>
          <w:szCs w:val="24"/>
        </w:rPr>
        <w:t>cie</w:t>
      </w:r>
      <w:r w:rsidR="000953CD" w:rsidRPr="000953CD">
        <w:rPr>
          <w:rFonts w:ascii="Arial" w:eastAsia="TimesNewRoman" w:hAnsi="Arial" w:cs="Arial"/>
          <w:sz w:val="24"/>
          <w:szCs w:val="24"/>
        </w:rPr>
        <w:t>ż</w:t>
      </w:r>
      <w:r w:rsidR="000953CD" w:rsidRPr="000953CD">
        <w:rPr>
          <w:rFonts w:ascii="Arial" w:hAnsi="Arial" w:cs="Arial"/>
          <w:sz w:val="24"/>
          <w:szCs w:val="24"/>
        </w:rPr>
        <w:t>nicy</w:t>
      </w:r>
      <w:r w:rsidRPr="000953CD">
        <w:rPr>
          <w:rFonts w:ascii="Arial" w:hAnsi="Arial" w:cs="Arial"/>
          <w:sz w:val="24"/>
          <w:szCs w:val="24"/>
        </w:rPr>
        <w:t xml:space="preserve"> stanowi podmurowanie lub </w:t>
      </w:r>
      <w:proofErr w:type="spellStart"/>
      <w:r w:rsidRPr="000953CD">
        <w:rPr>
          <w:rFonts w:ascii="Arial" w:hAnsi="Arial" w:cs="Arial"/>
          <w:sz w:val="24"/>
          <w:szCs w:val="24"/>
        </w:rPr>
        <w:t>podbetonowanie</w:t>
      </w:r>
      <w:proofErr w:type="spellEnd"/>
      <w:r w:rsidRPr="000953CD">
        <w:rPr>
          <w:rFonts w:ascii="Arial" w:hAnsi="Arial" w:cs="Arial"/>
          <w:sz w:val="24"/>
          <w:szCs w:val="24"/>
        </w:rPr>
        <w:t xml:space="preserve"> listwy</w:t>
      </w:r>
      <w:r w:rsidR="000953CD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progowej.</w:t>
      </w:r>
    </w:p>
    <w:p w:rsidR="00F96226" w:rsidRPr="000953CD" w:rsidRDefault="000953CD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>Cz</w:t>
      </w:r>
      <w:r w:rsidRPr="000953CD">
        <w:rPr>
          <w:rFonts w:ascii="Arial" w:eastAsia="TimesNewRoman" w:hAnsi="Arial" w:cs="Arial"/>
          <w:sz w:val="24"/>
          <w:szCs w:val="24"/>
        </w:rPr>
        <w:t>ęś</w:t>
      </w:r>
      <w:r w:rsidRPr="000953CD">
        <w:rPr>
          <w:rFonts w:ascii="Arial" w:hAnsi="Arial" w:cs="Arial"/>
          <w:sz w:val="24"/>
          <w:szCs w:val="24"/>
        </w:rPr>
        <w:t>ci</w:t>
      </w:r>
      <w:r w:rsidR="00F96226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o</w:t>
      </w:r>
      <w:r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cie</w:t>
      </w:r>
      <w:r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>nicy</w:t>
      </w:r>
      <w:r w:rsidR="00F96226" w:rsidRPr="000953CD">
        <w:rPr>
          <w:rFonts w:ascii="Arial" w:hAnsi="Arial" w:cs="Arial"/>
          <w:sz w:val="24"/>
          <w:szCs w:val="24"/>
        </w:rPr>
        <w:t xml:space="preserve"> nie pokryte laminatem powinny </w:t>
      </w:r>
      <w:r w:rsidRPr="000953CD">
        <w:rPr>
          <w:rFonts w:ascii="Arial" w:hAnsi="Arial" w:cs="Arial"/>
          <w:sz w:val="24"/>
          <w:szCs w:val="24"/>
        </w:rPr>
        <w:t>by</w:t>
      </w:r>
      <w:r w:rsidRPr="000953CD">
        <w:rPr>
          <w:rFonts w:ascii="Arial" w:eastAsia="TimesNewRoman" w:hAnsi="Arial" w:cs="Arial"/>
          <w:sz w:val="24"/>
          <w:szCs w:val="24"/>
        </w:rPr>
        <w:t>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zabezpieczone antykorozyjnie, ewentualne</w:t>
      </w:r>
      <w:r w:rsidRPr="000953CD">
        <w:rPr>
          <w:rFonts w:ascii="Arial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 xml:space="preserve">plamy rdzawe </w:t>
      </w:r>
      <w:r w:rsidRPr="000953CD">
        <w:rPr>
          <w:rFonts w:ascii="Arial" w:hAnsi="Arial" w:cs="Arial"/>
          <w:sz w:val="24"/>
          <w:szCs w:val="24"/>
        </w:rPr>
        <w:t>nale</w:t>
      </w:r>
      <w:r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>y</w:t>
      </w:r>
      <w:r w:rsidR="00F96226" w:rsidRPr="000953CD">
        <w:rPr>
          <w:rFonts w:ascii="Arial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usun</w:t>
      </w:r>
      <w:r w:rsidRPr="000953CD">
        <w:rPr>
          <w:rFonts w:ascii="Arial" w:eastAsia="TimesNewRoman" w:hAnsi="Arial" w:cs="Arial"/>
          <w:sz w:val="24"/>
          <w:szCs w:val="24"/>
        </w:rPr>
        <w:t>ąć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 xml:space="preserve">poprzez oczyszczenie do struktury materiału </w:t>
      </w:r>
      <w:r w:rsidRPr="000953CD">
        <w:rPr>
          <w:rFonts w:ascii="Arial" w:hAnsi="Arial" w:cs="Arial"/>
          <w:sz w:val="24"/>
          <w:szCs w:val="24"/>
        </w:rPr>
        <w:t>o</w:t>
      </w:r>
      <w:r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cie</w:t>
      </w:r>
      <w:r w:rsidRPr="000953CD">
        <w:rPr>
          <w:rFonts w:ascii="Arial" w:eastAsia="TimesNewRoman" w:hAnsi="Arial" w:cs="Arial"/>
          <w:sz w:val="24"/>
          <w:szCs w:val="24"/>
        </w:rPr>
        <w:t>ż</w:t>
      </w:r>
      <w:r w:rsidRPr="000953CD">
        <w:rPr>
          <w:rFonts w:ascii="Arial" w:hAnsi="Arial" w:cs="Arial"/>
          <w:sz w:val="24"/>
          <w:szCs w:val="24"/>
        </w:rPr>
        <w:t>nicy</w:t>
      </w:r>
      <w:r w:rsidR="00F96226" w:rsidRPr="000953CD">
        <w:rPr>
          <w:rFonts w:ascii="Arial" w:hAnsi="Arial" w:cs="Arial"/>
          <w:sz w:val="24"/>
          <w:szCs w:val="24"/>
        </w:rPr>
        <w:t xml:space="preserve"> i </w:t>
      </w:r>
      <w:r w:rsidRPr="000953CD">
        <w:rPr>
          <w:rFonts w:ascii="Arial" w:hAnsi="Arial" w:cs="Arial"/>
          <w:sz w:val="24"/>
          <w:szCs w:val="24"/>
        </w:rPr>
        <w:t>pokry</w:t>
      </w:r>
      <w:r w:rsidRPr="000953CD">
        <w:rPr>
          <w:rFonts w:ascii="Arial" w:eastAsia="TimesNewRoman" w:hAnsi="Arial" w:cs="Arial"/>
          <w:sz w:val="24"/>
          <w:szCs w:val="24"/>
        </w:rPr>
        <w:t xml:space="preserve">ć </w:t>
      </w:r>
      <w:r w:rsidR="00F96226" w:rsidRPr="000953CD">
        <w:rPr>
          <w:rFonts w:ascii="Arial" w:hAnsi="Arial" w:cs="Arial"/>
          <w:sz w:val="24"/>
          <w:szCs w:val="24"/>
        </w:rPr>
        <w:t>materiał</w:t>
      </w:r>
      <w:r w:rsidRPr="000953CD">
        <w:rPr>
          <w:rFonts w:ascii="Arial" w:hAnsi="Arial" w:cs="Arial"/>
          <w:sz w:val="24"/>
          <w:szCs w:val="24"/>
        </w:rPr>
        <w:t>em malarskim zgodnie z </w:t>
      </w:r>
      <w:r w:rsidR="00F96226" w:rsidRPr="000953CD">
        <w:rPr>
          <w:rFonts w:ascii="Arial" w:hAnsi="Arial" w:cs="Arial"/>
          <w:sz w:val="24"/>
          <w:szCs w:val="24"/>
        </w:rPr>
        <w:t>instrukcj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a </w:t>
      </w:r>
      <w:r w:rsidR="00F96226" w:rsidRPr="000953CD">
        <w:rPr>
          <w:rFonts w:ascii="Arial" w:hAnsi="Arial" w:cs="Arial"/>
          <w:sz w:val="24"/>
          <w:szCs w:val="24"/>
        </w:rPr>
        <w:t>zabezpieczania przed korozj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a </w:t>
      </w:r>
      <w:r w:rsidR="00F96226" w:rsidRPr="000953CD">
        <w:rPr>
          <w:rFonts w:ascii="Arial" w:hAnsi="Arial" w:cs="Arial"/>
          <w:sz w:val="24"/>
          <w:szCs w:val="24"/>
        </w:rPr>
        <w:t>konstrukcji stalowych.</w:t>
      </w:r>
    </w:p>
    <w:p w:rsidR="00F96226" w:rsidRPr="000953CD" w:rsidRDefault="000953CD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>Wykona</w:t>
      </w:r>
      <w:r w:rsidRPr="000953CD">
        <w:rPr>
          <w:rFonts w:ascii="Arial" w:eastAsia="TimesNewRoman" w:hAnsi="Arial" w:cs="Arial"/>
          <w:sz w:val="24"/>
          <w:szCs w:val="24"/>
        </w:rPr>
        <w:t>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zgodnie z wymaganiami normy PN-70/H-97050 i PN-70/H-97051 oraz z warunkami</w:t>
      </w:r>
      <w:r w:rsidRPr="000953CD">
        <w:rPr>
          <w:rFonts w:ascii="Arial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podanymi przez producentów wyrobów malarskich. (</w:t>
      </w:r>
      <w:r w:rsidRPr="000953CD">
        <w:rPr>
          <w:rFonts w:ascii="Arial" w:hAnsi="Arial" w:cs="Arial"/>
          <w:sz w:val="24"/>
          <w:szCs w:val="24"/>
        </w:rPr>
        <w:t>Stron</w:t>
      </w:r>
      <w:r w:rsidRPr="000953CD">
        <w:rPr>
          <w:rFonts w:ascii="Arial" w:eastAsia="TimesNewRoman" w:hAnsi="Arial" w:cs="Arial"/>
          <w:sz w:val="24"/>
          <w:szCs w:val="24"/>
        </w:rPr>
        <w:t>ę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laminowan</w:t>
      </w:r>
      <w:r w:rsidRPr="000953CD">
        <w:rPr>
          <w:rFonts w:ascii="Arial" w:eastAsia="TimesNewRoman" w:hAnsi="Arial" w:cs="Arial"/>
          <w:sz w:val="24"/>
          <w:szCs w:val="24"/>
        </w:rPr>
        <w:t>ą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zabezpieczy</w:t>
      </w:r>
      <w:r w:rsidRPr="000953CD">
        <w:rPr>
          <w:rFonts w:ascii="Arial" w:eastAsia="TimesNewRoman" w:hAnsi="Arial" w:cs="Arial"/>
          <w:sz w:val="24"/>
          <w:szCs w:val="24"/>
        </w:rPr>
        <w:t>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przed</w:t>
      </w:r>
      <w:r w:rsidRPr="000953CD">
        <w:rPr>
          <w:rFonts w:ascii="Arial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>zabrudzeniem). Zastosowane wyroby antykorozyjne musz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a </w:t>
      </w:r>
      <w:r w:rsidR="001860F6" w:rsidRPr="000953CD">
        <w:rPr>
          <w:rFonts w:ascii="Arial" w:hAnsi="Arial" w:cs="Arial"/>
          <w:sz w:val="24"/>
          <w:szCs w:val="24"/>
        </w:rPr>
        <w:t>by</w:t>
      </w:r>
      <w:r w:rsidR="001860F6" w:rsidRPr="000953CD">
        <w:rPr>
          <w:rFonts w:ascii="Arial" w:eastAsia="TimesNewRoman" w:hAnsi="Arial" w:cs="Arial"/>
          <w:sz w:val="24"/>
          <w:szCs w:val="24"/>
        </w:rPr>
        <w:t>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0953CD">
        <w:rPr>
          <w:rFonts w:ascii="Arial" w:hAnsi="Arial" w:cs="Arial"/>
          <w:sz w:val="24"/>
          <w:szCs w:val="24"/>
        </w:rPr>
        <w:t xml:space="preserve">zgodne z </w:t>
      </w:r>
      <w:r w:rsidRPr="000953CD">
        <w:rPr>
          <w:rFonts w:ascii="Arial" w:hAnsi="Arial" w:cs="Arial"/>
          <w:sz w:val="24"/>
          <w:szCs w:val="24"/>
        </w:rPr>
        <w:t>obowi</w:t>
      </w:r>
      <w:r w:rsidRPr="000953CD">
        <w:rPr>
          <w:rFonts w:ascii="Arial" w:eastAsia="TimesNewRoman" w:hAnsi="Arial" w:cs="Arial"/>
          <w:sz w:val="24"/>
          <w:szCs w:val="24"/>
        </w:rPr>
        <w:t>ą</w:t>
      </w:r>
      <w:r w:rsidRPr="000953CD">
        <w:rPr>
          <w:rFonts w:ascii="Arial" w:hAnsi="Arial" w:cs="Arial"/>
          <w:sz w:val="24"/>
          <w:szCs w:val="24"/>
        </w:rPr>
        <w:t>zuj</w:t>
      </w:r>
      <w:r w:rsidRPr="000953CD">
        <w:rPr>
          <w:rFonts w:ascii="Arial" w:eastAsia="TimesNewRoman" w:hAnsi="Arial" w:cs="Arial"/>
          <w:sz w:val="24"/>
          <w:szCs w:val="24"/>
        </w:rPr>
        <w:t>ą</w:t>
      </w:r>
      <w:r w:rsidRPr="000953CD">
        <w:rPr>
          <w:rFonts w:ascii="Arial" w:hAnsi="Arial" w:cs="Arial"/>
          <w:sz w:val="24"/>
          <w:szCs w:val="24"/>
        </w:rPr>
        <w:t>cymi</w:t>
      </w:r>
      <w:r w:rsidR="00F96226" w:rsidRPr="000953CD">
        <w:rPr>
          <w:rFonts w:ascii="Arial" w:hAnsi="Arial" w:cs="Arial"/>
          <w:sz w:val="24"/>
          <w:szCs w:val="24"/>
        </w:rPr>
        <w:t xml:space="preserve"> normami lub</w:t>
      </w:r>
      <w:r w:rsidRPr="000953CD">
        <w:rPr>
          <w:rFonts w:ascii="Arial" w:hAnsi="Arial" w:cs="Arial"/>
          <w:sz w:val="24"/>
          <w:szCs w:val="24"/>
        </w:rPr>
        <w:t xml:space="preserve"> posiada</w:t>
      </w:r>
      <w:r w:rsidRPr="000953CD">
        <w:rPr>
          <w:rFonts w:ascii="Arial" w:eastAsia="TimesNewRoman" w:hAnsi="Arial" w:cs="Arial"/>
          <w:sz w:val="24"/>
          <w:szCs w:val="24"/>
        </w:rPr>
        <w:t>ć</w:t>
      </w:r>
      <w:r w:rsidR="00F96226"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eastAsia="TimesNewRoman" w:hAnsi="Arial" w:cs="Arial"/>
          <w:sz w:val="24"/>
          <w:szCs w:val="24"/>
        </w:rPr>
        <w:t>ś</w:t>
      </w:r>
      <w:r w:rsidRPr="000953CD">
        <w:rPr>
          <w:rFonts w:ascii="Arial" w:hAnsi="Arial" w:cs="Arial"/>
          <w:sz w:val="24"/>
          <w:szCs w:val="24"/>
        </w:rPr>
        <w:t>wiadectwo</w:t>
      </w:r>
      <w:r w:rsidR="00F96226" w:rsidRPr="000953CD">
        <w:rPr>
          <w:rFonts w:ascii="Arial" w:hAnsi="Arial" w:cs="Arial"/>
          <w:sz w:val="24"/>
          <w:szCs w:val="24"/>
        </w:rPr>
        <w:t xml:space="preserve"> ITB i atest PZH.</w:t>
      </w:r>
    </w:p>
    <w:p w:rsidR="00F96226" w:rsidRPr="000953CD" w:rsidRDefault="00F96226" w:rsidP="00BD03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3CD">
        <w:rPr>
          <w:rFonts w:ascii="Arial" w:hAnsi="Arial" w:cs="Arial"/>
          <w:sz w:val="24"/>
          <w:szCs w:val="24"/>
        </w:rPr>
        <w:t xml:space="preserve">Przy ustawieniu drzwi </w:t>
      </w:r>
      <w:r w:rsidR="000953CD" w:rsidRPr="000953CD">
        <w:rPr>
          <w:rFonts w:ascii="Arial" w:hAnsi="Arial" w:cs="Arial"/>
          <w:sz w:val="24"/>
          <w:szCs w:val="24"/>
        </w:rPr>
        <w:t>sprawdzi</w:t>
      </w:r>
      <w:r w:rsidR="000953CD" w:rsidRPr="000953CD">
        <w:rPr>
          <w:rFonts w:ascii="Arial" w:eastAsia="TimesNewRoman" w:hAnsi="Arial" w:cs="Arial"/>
          <w:sz w:val="24"/>
          <w:szCs w:val="24"/>
        </w:rPr>
        <w:t>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="000953CD" w:rsidRPr="000953CD">
        <w:rPr>
          <w:rFonts w:ascii="Arial" w:hAnsi="Arial" w:cs="Arial"/>
          <w:sz w:val="24"/>
          <w:szCs w:val="24"/>
        </w:rPr>
        <w:t>sprawno</w:t>
      </w:r>
      <w:r w:rsidR="000953CD" w:rsidRPr="000953CD">
        <w:rPr>
          <w:rFonts w:ascii="Arial" w:eastAsia="TimesNewRoman" w:hAnsi="Arial" w:cs="Arial"/>
          <w:sz w:val="24"/>
          <w:szCs w:val="24"/>
        </w:rPr>
        <w:t>ść</w:t>
      </w:r>
      <w:r w:rsidRPr="000953CD">
        <w:rPr>
          <w:rFonts w:ascii="Arial" w:eastAsia="TimesNewRoman" w:hAnsi="Arial" w:cs="Arial"/>
          <w:sz w:val="24"/>
          <w:szCs w:val="24"/>
        </w:rPr>
        <w:t xml:space="preserve"> </w:t>
      </w:r>
      <w:r w:rsidRPr="000953CD">
        <w:rPr>
          <w:rFonts w:ascii="Arial" w:hAnsi="Arial" w:cs="Arial"/>
          <w:sz w:val="24"/>
          <w:szCs w:val="24"/>
        </w:rPr>
        <w:t>dział</w:t>
      </w:r>
      <w:r w:rsidR="000953CD" w:rsidRPr="000953CD">
        <w:rPr>
          <w:rFonts w:ascii="Arial" w:hAnsi="Arial" w:cs="Arial"/>
          <w:sz w:val="24"/>
          <w:szCs w:val="24"/>
        </w:rPr>
        <w:t>ania skrzydeł przy otwieraniu i </w:t>
      </w:r>
      <w:r w:rsidRPr="000953CD">
        <w:rPr>
          <w:rFonts w:ascii="Arial" w:hAnsi="Arial" w:cs="Arial"/>
          <w:sz w:val="24"/>
          <w:szCs w:val="24"/>
        </w:rPr>
        <w:t>zamykaniu,</w:t>
      </w:r>
    </w:p>
    <w:p w:rsidR="00F96226" w:rsidRPr="0024633C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96226" w:rsidRPr="0024633C">
        <w:rPr>
          <w:rFonts w:ascii="Arial" w:hAnsi="Arial" w:cs="Arial"/>
          <w:b/>
          <w:bCs/>
          <w:sz w:val="24"/>
          <w:szCs w:val="24"/>
        </w:rPr>
        <w:t>.5.1. Zakres wykonywanych robót</w:t>
      </w:r>
    </w:p>
    <w:p w:rsidR="00F96226" w:rsidRPr="0024633C" w:rsidRDefault="0024633C" w:rsidP="0024633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Demontaż</w:t>
      </w:r>
      <w:r w:rsidR="00F96226" w:rsidRPr="0024633C">
        <w:rPr>
          <w:rFonts w:ascii="Arial" w:eastAsia="TimesNewRoman" w:hAnsi="Arial" w:cs="Arial"/>
          <w:sz w:val="24"/>
          <w:szCs w:val="24"/>
        </w:rPr>
        <w:t xml:space="preserve"> </w:t>
      </w:r>
      <w:r w:rsidRPr="0024633C">
        <w:rPr>
          <w:rFonts w:ascii="Arial" w:hAnsi="Arial" w:cs="Arial"/>
          <w:sz w:val="24"/>
          <w:szCs w:val="24"/>
        </w:rPr>
        <w:t>istniej</w:t>
      </w:r>
      <w:r w:rsidRPr="0024633C">
        <w:rPr>
          <w:rFonts w:ascii="Arial" w:eastAsia="TimesNewRoman" w:hAnsi="Arial" w:cs="Arial"/>
          <w:sz w:val="24"/>
          <w:szCs w:val="24"/>
        </w:rPr>
        <w:t>ą</w:t>
      </w:r>
      <w:r w:rsidRPr="0024633C">
        <w:rPr>
          <w:rFonts w:ascii="Arial" w:hAnsi="Arial" w:cs="Arial"/>
          <w:sz w:val="24"/>
          <w:szCs w:val="24"/>
        </w:rPr>
        <w:t>cych</w:t>
      </w:r>
      <w:r w:rsidR="00F96226" w:rsidRPr="0024633C">
        <w:rPr>
          <w:rFonts w:ascii="Arial" w:hAnsi="Arial" w:cs="Arial"/>
          <w:sz w:val="24"/>
          <w:szCs w:val="24"/>
        </w:rPr>
        <w:t xml:space="preserve"> drzwi</w:t>
      </w:r>
    </w:p>
    <w:p w:rsidR="00F96226" w:rsidRPr="0024633C" w:rsidRDefault="00F96226" w:rsidP="0024633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Przygotowanie nowych otworów pod osadzenie drzwi</w:t>
      </w:r>
    </w:p>
    <w:p w:rsidR="00F96226" w:rsidRPr="0024633C" w:rsidRDefault="00F96226" w:rsidP="0024633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Wykonanie obmiarów otworów drzwiowych</w:t>
      </w:r>
    </w:p>
    <w:p w:rsidR="00F96226" w:rsidRPr="0024633C" w:rsidRDefault="00F96226" w:rsidP="0024633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Uzupełnienie ewentualnych ubytków i doprowadzenie osadzanych drzwi do odbioru technicznego</w:t>
      </w:r>
    </w:p>
    <w:p w:rsidR="00F96226" w:rsidRPr="0024633C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96226" w:rsidRPr="0024633C">
        <w:rPr>
          <w:rFonts w:ascii="Arial" w:hAnsi="Arial" w:cs="Arial"/>
          <w:b/>
          <w:bCs/>
          <w:sz w:val="24"/>
          <w:szCs w:val="24"/>
        </w:rPr>
        <w:t xml:space="preserve">.6. Kontrola </w:t>
      </w:r>
      <w:r w:rsidR="0024633C" w:rsidRPr="0024633C">
        <w:rPr>
          <w:rFonts w:ascii="Arial" w:hAnsi="Arial" w:cs="Arial"/>
          <w:b/>
          <w:bCs/>
          <w:sz w:val="24"/>
          <w:szCs w:val="24"/>
        </w:rPr>
        <w:t>jako</w:t>
      </w:r>
      <w:r w:rsidR="0024633C" w:rsidRPr="0024633C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="0024633C" w:rsidRPr="0024633C">
        <w:rPr>
          <w:rFonts w:ascii="Arial" w:hAnsi="Arial" w:cs="Arial"/>
          <w:b/>
          <w:bCs/>
          <w:sz w:val="24"/>
          <w:szCs w:val="24"/>
        </w:rPr>
        <w:t>ci</w:t>
      </w:r>
      <w:r w:rsidR="00F96226" w:rsidRPr="0024633C">
        <w:rPr>
          <w:rFonts w:ascii="Arial" w:hAnsi="Arial" w:cs="Arial"/>
          <w:b/>
          <w:bCs/>
          <w:sz w:val="24"/>
          <w:szCs w:val="24"/>
        </w:rPr>
        <w:t xml:space="preserve"> robót</w:t>
      </w:r>
    </w:p>
    <w:p w:rsidR="00F96226" w:rsidRPr="0024633C" w:rsidRDefault="00F96226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 xml:space="preserve">Ogólne zasady kontroli </w:t>
      </w:r>
      <w:r w:rsidR="0024633C" w:rsidRPr="0024633C">
        <w:rPr>
          <w:rFonts w:ascii="Arial" w:hAnsi="Arial" w:cs="Arial"/>
          <w:sz w:val="24"/>
          <w:szCs w:val="24"/>
        </w:rPr>
        <w:t>jako</w:t>
      </w:r>
      <w:r w:rsidR="0024633C" w:rsidRPr="0024633C">
        <w:rPr>
          <w:rFonts w:ascii="Arial" w:eastAsia="TimesNewRoman" w:hAnsi="Arial" w:cs="Arial"/>
          <w:sz w:val="24"/>
          <w:szCs w:val="24"/>
        </w:rPr>
        <w:t>ś</w:t>
      </w:r>
      <w:r w:rsidR="0024633C" w:rsidRPr="0024633C">
        <w:rPr>
          <w:rFonts w:ascii="Arial" w:hAnsi="Arial" w:cs="Arial"/>
          <w:sz w:val="24"/>
          <w:szCs w:val="24"/>
        </w:rPr>
        <w:t>ci</w:t>
      </w:r>
      <w:r w:rsidRPr="0024633C">
        <w:rPr>
          <w:rFonts w:ascii="Arial" w:hAnsi="Arial" w:cs="Arial"/>
          <w:sz w:val="24"/>
          <w:szCs w:val="24"/>
        </w:rPr>
        <w:t xml:space="preserve"> robót podano w </w:t>
      </w:r>
      <w:r w:rsidR="0024633C" w:rsidRPr="0024633C">
        <w:rPr>
          <w:rFonts w:ascii="Arial" w:hAnsi="Arial" w:cs="Arial"/>
          <w:sz w:val="24"/>
          <w:szCs w:val="24"/>
        </w:rPr>
        <w:t>cz</w:t>
      </w:r>
      <w:r w:rsidR="0024633C" w:rsidRPr="0024633C">
        <w:rPr>
          <w:rFonts w:ascii="Arial" w:eastAsia="TimesNewRoman" w:hAnsi="Arial" w:cs="Arial"/>
          <w:sz w:val="24"/>
          <w:szCs w:val="24"/>
        </w:rPr>
        <w:t>ęś</w:t>
      </w:r>
      <w:r w:rsidR="0024633C" w:rsidRPr="0024633C">
        <w:rPr>
          <w:rFonts w:ascii="Arial" w:hAnsi="Arial" w:cs="Arial"/>
          <w:sz w:val="24"/>
          <w:szCs w:val="24"/>
        </w:rPr>
        <w:t>ci</w:t>
      </w:r>
      <w:r w:rsidRPr="0024633C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F96226" w:rsidRPr="0024633C" w:rsidRDefault="00F96226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 xml:space="preserve">Poszczególne etapy wykonania robót pn. osadzenie stolarki drzwiowej powinny </w:t>
      </w:r>
      <w:r w:rsidR="0024633C" w:rsidRPr="0024633C">
        <w:rPr>
          <w:rFonts w:ascii="Arial" w:hAnsi="Arial" w:cs="Arial"/>
          <w:sz w:val="24"/>
          <w:szCs w:val="24"/>
        </w:rPr>
        <w:t>by</w:t>
      </w:r>
      <w:r w:rsidR="0024633C" w:rsidRPr="0024633C">
        <w:rPr>
          <w:rFonts w:ascii="Arial" w:eastAsia="TimesNewRoman" w:hAnsi="Arial" w:cs="Arial"/>
          <w:sz w:val="24"/>
          <w:szCs w:val="24"/>
        </w:rPr>
        <w:t>ć</w:t>
      </w:r>
      <w:r w:rsidRPr="0024633C">
        <w:rPr>
          <w:rFonts w:ascii="Arial" w:eastAsia="TimesNewRoman" w:hAnsi="Arial" w:cs="Arial"/>
          <w:sz w:val="24"/>
          <w:szCs w:val="24"/>
        </w:rPr>
        <w:t xml:space="preserve"> </w:t>
      </w:r>
      <w:r w:rsidRPr="0024633C">
        <w:rPr>
          <w:rFonts w:ascii="Arial" w:hAnsi="Arial" w:cs="Arial"/>
          <w:sz w:val="24"/>
          <w:szCs w:val="24"/>
        </w:rPr>
        <w:t>odebrane i zaakceptowane przez</w:t>
      </w:r>
      <w:r w:rsidR="0024633C" w:rsidRPr="0024633C">
        <w:rPr>
          <w:rFonts w:ascii="Arial" w:hAnsi="Arial" w:cs="Arial"/>
          <w:sz w:val="24"/>
          <w:szCs w:val="24"/>
        </w:rPr>
        <w:t xml:space="preserve"> </w:t>
      </w:r>
      <w:r w:rsidRPr="0024633C">
        <w:rPr>
          <w:rFonts w:ascii="Arial" w:hAnsi="Arial" w:cs="Arial"/>
          <w:sz w:val="24"/>
          <w:szCs w:val="24"/>
        </w:rPr>
        <w:t xml:space="preserve">Inspektora Nadzoru. Fakt ten </w:t>
      </w:r>
      <w:r w:rsidR="0024633C" w:rsidRPr="0024633C">
        <w:rPr>
          <w:rFonts w:ascii="Arial" w:hAnsi="Arial" w:cs="Arial"/>
          <w:sz w:val="24"/>
          <w:szCs w:val="24"/>
        </w:rPr>
        <w:t>nale</w:t>
      </w:r>
      <w:r w:rsidR="0024633C" w:rsidRPr="0024633C">
        <w:rPr>
          <w:rFonts w:ascii="Arial" w:eastAsia="TimesNewRoman" w:hAnsi="Arial" w:cs="Arial"/>
          <w:sz w:val="24"/>
          <w:szCs w:val="24"/>
        </w:rPr>
        <w:t>ż</w:t>
      </w:r>
      <w:r w:rsidR="0024633C" w:rsidRPr="0024633C">
        <w:rPr>
          <w:rFonts w:ascii="Arial" w:hAnsi="Arial" w:cs="Arial"/>
          <w:sz w:val="24"/>
          <w:szCs w:val="24"/>
        </w:rPr>
        <w:t>y</w:t>
      </w:r>
      <w:r w:rsidRPr="0024633C">
        <w:rPr>
          <w:rFonts w:ascii="Arial" w:hAnsi="Arial" w:cs="Arial"/>
          <w:sz w:val="24"/>
          <w:szCs w:val="24"/>
        </w:rPr>
        <w:t xml:space="preserve"> </w:t>
      </w:r>
      <w:r w:rsidR="0024633C" w:rsidRPr="0024633C">
        <w:rPr>
          <w:rFonts w:ascii="Arial" w:hAnsi="Arial" w:cs="Arial"/>
          <w:sz w:val="24"/>
          <w:szCs w:val="24"/>
        </w:rPr>
        <w:t>potwierdzi</w:t>
      </w:r>
      <w:r w:rsidR="0024633C" w:rsidRPr="0024633C">
        <w:rPr>
          <w:rFonts w:ascii="Arial" w:eastAsia="TimesNewRoman" w:hAnsi="Arial" w:cs="Arial"/>
          <w:sz w:val="24"/>
          <w:szCs w:val="24"/>
        </w:rPr>
        <w:t>ć</w:t>
      </w:r>
      <w:r w:rsidRPr="0024633C">
        <w:rPr>
          <w:rFonts w:ascii="Arial" w:eastAsia="TimesNewRoman" w:hAnsi="Arial" w:cs="Arial"/>
          <w:sz w:val="24"/>
          <w:szCs w:val="24"/>
        </w:rPr>
        <w:t xml:space="preserve"> </w:t>
      </w:r>
      <w:r w:rsidRPr="0024633C">
        <w:rPr>
          <w:rFonts w:ascii="Arial" w:hAnsi="Arial" w:cs="Arial"/>
          <w:sz w:val="24"/>
          <w:szCs w:val="24"/>
        </w:rPr>
        <w:t>wpisem do Dziennika Budowy.</w:t>
      </w:r>
    </w:p>
    <w:p w:rsidR="00F96226" w:rsidRPr="0024633C" w:rsidRDefault="00F96226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lastRenderedPageBreak/>
        <w:t xml:space="preserve">Kontrola </w:t>
      </w:r>
      <w:r w:rsidR="0024633C" w:rsidRPr="0024633C">
        <w:rPr>
          <w:rFonts w:ascii="Arial" w:hAnsi="Arial" w:cs="Arial"/>
          <w:sz w:val="24"/>
          <w:szCs w:val="24"/>
        </w:rPr>
        <w:t>jako</w:t>
      </w:r>
      <w:r w:rsidR="0024633C" w:rsidRPr="0024633C">
        <w:rPr>
          <w:rFonts w:ascii="Arial" w:eastAsia="TimesNewRoman" w:hAnsi="Arial" w:cs="Arial"/>
          <w:sz w:val="24"/>
          <w:szCs w:val="24"/>
        </w:rPr>
        <w:t>ś</w:t>
      </w:r>
      <w:r w:rsidR="0024633C" w:rsidRPr="0024633C">
        <w:rPr>
          <w:rFonts w:ascii="Arial" w:hAnsi="Arial" w:cs="Arial"/>
          <w:sz w:val="24"/>
          <w:szCs w:val="24"/>
        </w:rPr>
        <w:t>ci</w:t>
      </w:r>
      <w:r w:rsidRPr="0024633C">
        <w:rPr>
          <w:rFonts w:ascii="Arial" w:hAnsi="Arial" w:cs="Arial"/>
          <w:sz w:val="24"/>
          <w:szCs w:val="24"/>
        </w:rPr>
        <w:t xml:space="preserve"> robót powinna </w:t>
      </w:r>
      <w:r w:rsidR="0024633C" w:rsidRPr="0024633C">
        <w:rPr>
          <w:rFonts w:ascii="Arial" w:hAnsi="Arial" w:cs="Arial"/>
          <w:sz w:val="24"/>
          <w:szCs w:val="24"/>
        </w:rPr>
        <w:t>obejmowa</w:t>
      </w:r>
      <w:r w:rsidR="0024633C" w:rsidRPr="0024633C">
        <w:rPr>
          <w:rFonts w:ascii="Arial" w:eastAsia="TimesNewRoman" w:hAnsi="Arial" w:cs="Arial"/>
          <w:sz w:val="24"/>
          <w:szCs w:val="24"/>
        </w:rPr>
        <w:t>ć</w:t>
      </w:r>
      <w:r w:rsidRPr="0024633C">
        <w:rPr>
          <w:rFonts w:ascii="Arial" w:hAnsi="Arial" w:cs="Arial"/>
          <w:sz w:val="24"/>
          <w:szCs w:val="24"/>
        </w:rPr>
        <w:t>:</w:t>
      </w:r>
    </w:p>
    <w:p w:rsidR="00F96226" w:rsidRPr="0024633C" w:rsidRDefault="00F96226" w:rsidP="0024633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kontrol</w:t>
      </w:r>
      <w:r w:rsidRPr="0024633C">
        <w:rPr>
          <w:rFonts w:ascii="Arial" w:eastAsia="TimesNewRoman" w:hAnsi="Arial" w:cs="Arial"/>
          <w:sz w:val="24"/>
          <w:szCs w:val="24"/>
        </w:rPr>
        <w:t xml:space="preserve">e </w:t>
      </w:r>
      <w:r w:rsidRPr="0024633C">
        <w:rPr>
          <w:rFonts w:ascii="Arial" w:hAnsi="Arial" w:cs="Arial"/>
          <w:sz w:val="24"/>
          <w:szCs w:val="24"/>
        </w:rPr>
        <w:t>elementów składowych</w:t>
      </w:r>
    </w:p>
    <w:p w:rsidR="00F96226" w:rsidRPr="0024633C" w:rsidRDefault="00F96226" w:rsidP="0024633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kontrol</w:t>
      </w:r>
      <w:r w:rsidRPr="0024633C">
        <w:rPr>
          <w:rFonts w:ascii="Arial" w:eastAsia="TimesNewRoman" w:hAnsi="Arial" w:cs="Arial"/>
          <w:sz w:val="24"/>
          <w:szCs w:val="24"/>
        </w:rPr>
        <w:t xml:space="preserve">e </w:t>
      </w:r>
      <w:r w:rsidRPr="0024633C">
        <w:rPr>
          <w:rFonts w:ascii="Arial" w:hAnsi="Arial" w:cs="Arial"/>
          <w:sz w:val="24"/>
          <w:szCs w:val="24"/>
        </w:rPr>
        <w:t>wykonania drzwi zgodnie z przedmiotowymi normami i przepisami</w:t>
      </w:r>
    </w:p>
    <w:p w:rsidR="00F96226" w:rsidRPr="0024633C" w:rsidRDefault="00F96226" w:rsidP="0024633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NewRoman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kontrol</w:t>
      </w:r>
      <w:r w:rsidRPr="0024633C">
        <w:rPr>
          <w:rFonts w:ascii="Arial" w:eastAsia="TimesNewRoman" w:hAnsi="Arial" w:cs="Arial"/>
          <w:sz w:val="24"/>
          <w:szCs w:val="24"/>
        </w:rPr>
        <w:t xml:space="preserve">e </w:t>
      </w:r>
      <w:r w:rsidRPr="0024633C">
        <w:rPr>
          <w:rFonts w:ascii="Arial" w:hAnsi="Arial" w:cs="Arial"/>
          <w:sz w:val="24"/>
          <w:szCs w:val="24"/>
        </w:rPr>
        <w:t>wykonania drzwi zgodnie z Dokumentacj</w:t>
      </w:r>
      <w:r w:rsidRPr="0024633C">
        <w:rPr>
          <w:rFonts w:ascii="Arial" w:eastAsia="TimesNewRoman" w:hAnsi="Arial" w:cs="Arial"/>
          <w:sz w:val="24"/>
          <w:szCs w:val="24"/>
        </w:rPr>
        <w:t xml:space="preserve">a </w:t>
      </w:r>
      <w:r w:rsidRPr="0024633C">
        <w:rPr>
          <w:rFonts w:ascii="Arial" w:hAnsi="Arial" w:cs="Arial"/>
          <w:sz w:val="24"/>
          <w:szCs w:val="24"/>
        </w:rPr>
        <w:t>Projektow</w:t>
      </w:r>
      <w:r w:rsidRPr="0024633C">
        <w:rPr>
          <w:rFonts w:ascii="Arial" w:eastAsia="TimesNewRoman" w:hAnsi="Arial" w:cs="Arial"/>
          <w:sz w:val="24"/>
          <w:szCs w:val="24"/>
        </w:rPr>
        <w:t>a</w:t>
      </w:r>
    </w:p>
    <w:p w:rsidR="00F96226" w:rsidRPr="0024633C" w:rsidRDefault="00F96226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Materiały przeznaczone do wbudowania musz</w:t>
      </w:r>
      <w:r w:rsidR="0024633C" w:rsidRPr="0024633C">
        <w:rPr>
          <w:rFonts w:ascii="Arial" w:eastAsia="TimesNewRoman" w:hAnsi="Arial" w:cs="Arial"/>
          <w:sz w:val="24"/>
          <w:szCs w:val="24"/>
        </w:rPr>
        <w:t>ą</w:t>
      </w:r>
      <w:r w:rsidRPr="0024633C">
        <w:rPr>
          <w:rFonts w:ascii="Arial" w:eastAsia="TimesNewRoman" w:hAnsi="Arial" w:cs="Arial"/>
          <w:sz w:val="24"/>
          <w:szCs w:val="24"/>
        </w:rPr>
        <w:t xml:space="preserve"> </w:t>
      </w:r>
      <w:r w:rsidR="0024633C" w:rsidRPr="0024633C">
        <w:rPr>
          <w:rFonts w:ascii="Arial" w:hAnsi="Arial" w:cs="Arial"/>
          <w:sz w:val="24"/>
          <w:szCs w:val="24"/>
        </w:rPr>
        <w:t>posiada</w:t>
      </w:r>
      <w:r w:rsidR="0024633C" w:rsidRPr="0024633C">
        <w:rPr>
          <w:rFonts w:ascii="Arial" w:eastAsia="TimesNewRoman" w:hAnsi="Arial" w:cs="Arial"/>
          <w:sz w:val="24"/>
          <w:szCs w:val="24"/>
        </w:rPr>
        <w:t>ć</w:t>
      </w:r>
      <w:r w:rsidRPr="0024633C">
        <w:rPr>
          <w:rFonts w:ascii="Arial" w:eastAsia="TimesNewRoman" w:hAnsi="Arial" w:cs="Arial"/>
          <w:sz w:val="24"/>
          <w:szCs w:val="24"/>
        </w:rPr>
        <w:t xml:space="preserve"> </w:t>
      </w:r>
      <w:r w:rsidRPr="0024633C">
        <w:rPr>
          <w:rFonts w:ascii="Arial" w:hAnsi="Arial" w:cs="Arial"/>
          <w:sz w:val="24"/>
          <w:szCs w:val="24"/>
        </w:rPr>
        <w:t xml:space="preserve">odpowiednie atesty oraz </w:t>
      </w:r>
      <w:r w:rsidR="0024633C" w:rsidRPr="0024633C">
        <w:rPr>
          <w:rFonts w:ascii="Arial" w:hAnsi="Arial" w:cs="Arial"/>
          <w:sz w:val="24"/>
          <w:szCs w:val="24"/>
        </w:rPr>
        <w:t>by</w:t>
      </w:r>
      <w:r w:rsidR="0024633C" w:rsidRPr="0024633C">
        <w:rPr>
          <w:rFonts w:ascii="Arial" w:eastAsia="TimesNewRoman" w:hAnsi="Arial" w:cs="Arial"/>
          <w:sz w:val="24"/>
          <w:szCs w:val="24"/>
        </w:rPr>
        <w:t>ć</w:t>
      </w:r>
      <w:r w:rsidRPr="0024633C">
        <w:rPr>
          <w:rFonts w:ascii="Arial" w:eastAsia="TimesNewRoman" w:hAnsi="Arial" w:cs="Arial"/>
          <w:sz w:val="24"/>
          <w:szCs w:val="24"/>
        </w:rPr>
        <w:t xml:space="preserve"> </w:t>
      </w:r>
      <w:r w:rsidRPr="0024633C">
        <w:rPr>
          <w:rFonts w:ascii="Arial" w:hAnsi="Arial" w:cs="Arial"/>
          <w:sz w:val="24"/>
          <w:szCs w:val="24"/>
        </w:rPr>
        <w:t>zaakceptowane przez Inspektora</w:t>
      </w:r>
      <w:r w:rsidR="0024633C" w:rsidRPr="0024633C">
        <w:rPr>
          <w:rFonts w:ascii="Arial" w:hAnsi="Arial" w:cs="Arial"/>
          <w:sz w:val="24"/>
          <w:szCs w:val="24"/>
        </w:rPr>
        <w:t xml:space="preserve"> </w:t>
      </w:r>
      <w:r w:rsidRPr="0024633C">
        <w:rPr>
          <w:rFonts w:ascii="Arial" w:hAnsi="Arial" w:cs="Arial"/>
          <w:sz w:val="24"/>
          <w:szCs w:val="24"/>
        </w:rPr>
        <w:t>Nadzoru. Akceptacja polega na wizualnej ocenie stanu materiałów, pomiarach oraz udokumentowaniu jej wpisem do</w:t>
      </w:r>
      <w:r w:rsidR="0024633C" w:rsidRPr="0024633C">
        <w:rPr>
          <w:rFonts w:ascii="Arial" w:hAnsi="Arial" w:cs="Arial"/>
          <w:sz w:val="24"/>
          <w:szCs w:val="24"/>
        </w:rPr>
        <w:t xml:space="preserve"> </w:t>
      </w:r>
      <w:r w:rsidRPr="0024633C">
        <w:rPr>
          <w:rFonts w:ascii="Arial" w:hAnsi="Arial" w:cs="Arial"/>
          <w:sz w:val="24"/>
          <w:szCs w:val="24"/>
        </w:rPr>
        <w:t>Dziennika Budowy.</w:t>
      </w:r>
    </w:p>
    <w:p w:rsidR="00F96226" w:rsidRPr="0024633C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96226" w:rsidRPr="0024633C">
        <w:rPr>
          <w:rFonts w:ascii="Arial" w:hAnsi="Arial" w:cs="Arial"/>
          <w:b/>
          <w:bCs/>
          <w:sz w:val="24"/>
          <w:szCs w:val="24"/>
        </w:rPr>
        <w:t>.7. Obmiar robót</w:t>
      </w:r>
    </w:p>
    <w:p w:rsidR="00F96226" w:rsidRPr="0024633C" w:rsidRDefault="00F96226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 xml:space="preserve">Ogólne zasady obmiaru robót podano w </w:t>
      </w:r>
      <w:r w:rsidR="0024633C" w:rsidRPr="0024633C">
        <w:rPr>
          <w:rFonts w:ascii="Arial" w:hAnsi="Arial" w:cs="Arial"/>
          <w:sz w:val="24"/>
          <w:szCs w:val="24"/>
        </w:rPr>
        <w:t>cz</w:t>
      </w:r>
      <w:r w:rsidR="0024633C" w:rsidRPr="0024633C">
        <w:rPr>
          <w:rFonts w:ascii="Arial" w:eastAsia="TimesNewRoman" w:hAnsi="Arial" w:cs="Arial"/>
          <w:sz w:val="24"/>
          <w:szCs w:val="24"/>
        </w:rPr>
        <w:t>ęś</w:t>
      </w:r>
      <w:r w:rsidR="0024633C" w:rsidRPr="0024633C">
        <w:rPr>
          <w:rFonts w:ascii="Arial" w:hAnsi="Arial" w:cs="Arial"/>
          <w:sz w:val="24"/>
          <w:szCs w:val="24"/>
        </w:rPr>
        <w:t>ci</w:t>
      </w:r>
      <w:r w:rsidRPr="0024633C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F96226" w:rsidRPr="0024633C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96226" w:rsidRPr="0024633C">
        <w:rPr>
          <w:rFonts w:ascii="Arial" w:hAnsi="Arial" w:cs="Arial"/>
          <w:b/>
          <w:bCs/>
          <w:sz w:val="24"/>
          <w:szCs w:val="24"/>
        </w:rPr>
        <w:t>.7.1. Jednostka obmiarowa</w:t>
      </w:r>
    </w:p>
    <w:p w:rsidR="00F96226" w:rsidRPr="0024633C" w:rsidRDefault="00F96226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633C">
        <w:rPr>
          <w:rFonts w:ascii="Arial" w:hAnsi="Arial" w:cs="Arial"/>
          <w:sz w:val="24"/>
          <w:szCs w:val="24"/>
        </w:rPr>
        <w:t>Jednostk</w:t>
      </w:r>
      <w:r w:rsidRPr="0024633C">
        <w:rPr>
          <w:rFonts w:ascii="Arial" w:eastAsia="TimesNewRoman" w:hAnsi="Arial" w:cs="Arial"/>
          <w:sz w:val="24"/>
          <w:szCs w:val="24"/>
        </w:rPr>
        <w:t xml:space="preserve">a </w:t>
      </w:r>
      <w:r w:rsidRPr="0024633C">
        <w:rPr>
          <w:rFonts w:ascii="Arial" w:hAnsi="Arial" w:cs="Arial"/>
          <w:sz w:val="24"/>
          <w:szCs w:val="24"/>
        </w:rPr>
        <w:t>obmiarow</w:t>
      </w:r>
      <w:r w:rsidRPr="0024633C">
        <w:rPr>
          <w:rFonts w:ascii="Arial" w:eastAsia="TimesNewRoman" w:hAnsi="Arial" w:cs="Arial"/>
          <w:sz w:val="24"/>
          <w:szCs w:val="24"/>
        </w:rPr>
        <w:t xml:space="preserve">a </w:t>
      </w:r>
      <w:r w:rsidRPr="0024633C">
        <w:rPr>
          <w:rFonts w:ascii="Arial" w:hAnsi="Arial" w:cs="Arial"/>
          <w:sz w:val="24"/>
          <w:szCs w:val="24"/>
        </w:rPr>
        <w:t xml:space="preserve">robót </w:t>
      </w:r>
      <w:r w:rsidR="0024633C" w:rsidRPr="0024633C">
        <w:rPr>
          <w:rFonts w:ascii="Arial" w:hAnsi="Arial" w:cs="Arial"/>
          <w:sz w:val="24"/>
          <w:szCs w:val="24"/>
        </w:rPr>
        <w:t>zwi</w:t>
      </w:r>
      <w:r w:rsidR="0024633C" w:rsidRPr="0024633C">
        <w:rPr>
          <w:rFonts w:ascii="Arial" w:eastAsia="TimesNewRoman" w:hAnsi="Arial" w:cs="Arial"/>
          <w:sz w:val="24"/>
          <w:szCs w:val="24"/>
        </w:rPr>
        <w:t>ą</w:t>
      </w:r>
      <w:r w:rsidR="0024633C" w:rsidRPr="0024633C">
        <w:rPr>
          <w:rFonts w:ascii="Arial" w:hAnsi="Arial" w:cs="Arial"/>
          <w:sz w:val="24"/>
          <w:szCs w:val="24"/>
        </w:rPr>
        <w:t>zanych</w:t>
      </w:r>
      <w:r w:rsidRPr="0024633C">
        <w:rPr>
          <w:rFonts w:ascii="Arial" w:hAnsi="Arial" w:cs="Arial"/>
          <w:sz w:val="24"/>
          <w:szCs w:val="24"/>
        </w:rPr>
        <w:t xml:space="preserve"> z wykonaniem drzwi 1 m</w:t>
      </w:r>
      <w:r w:rsidRPr="0024633C">
        <w:rPr>
          <w:rFonts w:ascii="Arial" w:hAnsi="Arial" w:cs="Arial"/>
          <w:sz w:val="24"/>
          <w:szCs w:val="24"/>
          <w:vertAlign w:val="superscript"/>
        </w:rPr>
        <w:t>2</w:t>
      </w:r>
      <w:r w:rsidRPr="0024633C">
        <w:rPr>
          <w:rFonts w:ascii="Arial" w:hAnsi="Arial" w:cs="Arial"/>
          <w:sz w:val="24"/>
          <w:szCs w:val="24"/>
        </w:rPr>
        <w:t xml:space="preserve"> i 1 szt.</w:t>
      </w:r>
    </w:p>
    <w:p w:rsidR="00F96226" w:rsidRPr="00CE7E4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96226" w:rsidRPr="00CE7E4A">
        <w:rPr>
          <w:rFonts w:ascii="Arial" w:hAnsi="Arial" w:cs="Arial"/>
          <w:b/>
          <w:bCs/>
          <w:sz w:val="24"/>
          <w:szCs w:val="24"/>
        </w:rPr>
        <w:t>.8. Odbiór robót</w:t>
      </w:r>
    </w:p>
    <w:p w:rsidR="00F96226" w:rsidRPr="00CE7E4A" w:rsidRDefault="00F96226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E4A">
        <w:rPr>
          <w:rFonts w:ascii="Arial" w:hAnsi="Arial" w:cs="Arial"/>
          <w:sz w:val="24"/>
          <w:szCs w:val="24"/>
        </w:rPr>
        <w:t xml:space="preserve">Ogólne zasady odbioru robót podano w </w:t>
      </w:r>
      <w:r w:rsidR="00CE7E4A" w:rsidRPr="00CE7E4A">
        <w:rPr>
          <w:rFonts w:ascii="Arial" w:hAnsi="Arial" w:cs="Arial"/>
          <w:sz w:val="24"/>
          <w:szCs w:val="24"/>
        </w:rPr>
        <w:t>cz</w:t>
      </w:r>
      <w:r w:rsidR="00CE7E4A" w:rsidRPr="00CE7E4A">
        <w:rPr>
          <w:rFonts w:ascii="Arial" w:eastAsia="TimesNewRoman" w:hAnsi="Arial" w:cs="Arial"/>
          <w:sz w:val="24"/>
          <w:szCs w:val="24"/>
        </w:rPr>
        <w:t>ęś</w:t>
      </w:r>
      <w:r w:rsidR="00CE7E4A" w:rsidRPr="00CE7E4A">
        <w:rPr>
          <w:rFonts w:ascii="Arial" w:hAnsi="Arial" w:cs="Arial"/>
          <w:sz w:val="24"/>
          <w:szCs w:val="24"/>
        </w:rPr>
        <w:t>ci</w:t>
      </w:r>
      <w:r w:rsidRPr="00CE7E4A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F96226" w:rsidRPr="00CE7E4A" w:rsidRDefault="00F96226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E4A">
        <w:rPr>
          <w:rFonts w:ascii="Arial" w:hAnsi="Arial" w:cs="Arial"/>
          <w:sz w:val="24"/>
          <w:szCs w:val="24"/>
        </w:rPr>
        <w:t xml:space="preserve">Poszczególne etapy wykonania </w:t>
      </w:r>
      <w:r w:rsidR="00CE7E4A" w:rsidRPr="00CE7E4A">
        <w:rPr>
          <w:rFonts w:ascii="Arial" w:hAnsi="Arial" w:cs="Arial"/>
          <w:sz w:val="24"/>
          <w:szCs w:val="24"/>
        </w:rPr>
        <w:t>demonta</w:t>
      </w:r>
      <w:r w:rsidR="00CE7E4A" w:rsidRPr="00CE7E4A">
        <w:rPr>
          <w:rFonts w:ascii="Arial" w:eastAsia="TimesNewRoman" w:hAnsi="Arial" w:cs="Arial"/>
          <w:sz w:val="24"/>
          <w:szCs w:val="24"/>
        </w:rPr>
        <w:t>ż</w:t>
      </w:r>
      <w:r w:rsidR="00CE7E4A" w:rsidRPr="00CE7E4A">
        <w:rPr>
          <w:rFonts w:ascii="Arial" w:hAnsi="Arial" w:cs="Arial"/>
          <w:sz w:val="24"/>
          <w:szCs w:val="24"/>
        </w:rPr>
        <w:t>u</w:t>
      </w:r>
      <w:r w:rsidRPr="00CE7E4A">
        <w:rPr>
          <w:rFonts w:ascii="Arial" w:hAnsi="Arial" w:cs="Arial"/>
          <w:sz w:val="24"/>
          <w:szCs w:val="24"/>
        </w:rPr>
        <w:t xml:space="preserve"> </w:t>
      </w:r>
      <w:r w:rsidR="00CE7E4A" w:rsidRPr="00CE7E4A">
        <w:rPr>
          <w:rFonts w:ascii="Arial" w:hAnsi="Arial" w:cs="Arial"/>
          <w:sz w:val="24"/>
          <w:szCs w:val="24"/>
        </w:rPr>
        <w:t>istniej</w:t>
      </w:r>
      <w:r w:rsidR="00CE7E4A" w:rsidRPr="00CE7E4A">
        <w:rPr>
          <w:rFonts w:ascii="Arial" w:eastAsia="TimesNewRoman" w:hAnsi="Arial" w:cs="Arial"/>
          <w:sz w:val="24"/>
          <w:szCs w:val="24"/>
        </w:rPr>
        <w:t>ą</w:t>
      </w:r>
      <w:r w:rsidR="00CE7E4A" w:rsidRPr="00CE7E4A">
        <w:rPr>
          <w:rFonts w:ascii="Arial" w:hAnsi="Arial" w:cs="Arial"/>
          <w:sz w:val="24"/>
          <w:szCs w:val="24"/>
        </w:rPr>
        <w:t>cych</w:t>
      </w:r>
      <w:r w:rsidRPr="00CE7E4A">
        <w:rPr>
          <w:rFonts w:ascii="Arial" w:hAnsi="Arial" w:cs="Arial"/>
          <w:sz w:val="24"/>
          <w:szCs w:val="24"/>
        </w:rPr>
        <w:t xml:space="preserve"> drzwi, oraz wstawieniu nowej stolarki drzwiowej powinny </w:t>
      </w:r>
      <w:r w:rsidR="00CE7E4A" w:rsidRPr="00CE7E4A">
        <w:rPr>
          <w:rFonts w:ascii="Arial" w:hAnsi="Arial" w:cs="Arial"/>
          <w:sz w:val="24"/>
          <w:szCs w:val="24"/>
        </w:rPr>
        <w:t>by</w:t>
      </w:r>
      <w:r w:rsidR="00CE7E4A" w:rsidRPr="00CE7E4A">
        <w:rPr>
          <w:rFonts w:ascii="Arial" w:eastAsia="TimesNewRoman" w:hAnsi="Arial" w:cs="Arial"/>
          <w:sz w:val="24"/>
          <w:szCs w:val="24"/>
        </w:rPr>
        <w:t xml:space="preserve">ć </w:t>
      </w:r>
      <w:r w:rsidRPr="00CE7E4A">
        <w:rPr>
          <w:rFonts w:ascii="Arial" w:hAnsi="Arial" w:cs="Arial"/>
          <w:sz w:val="24"/>
          <w:szCs w:val="24"/>
        </w:rPr>
        <w:t>odebrane i zaakceptowane przez Inspektora Nadzoru. Odbioru robót (stwierdzenie wykonania zakresu robót przewidzianego</w:t>
      </w:r>
      <w:r w:rsidR="00CE7E4A" w:rsidRPr="00CE7E4A">
        <w:rPr>
          <w:rFonts w:ascii="Arial" w:hAnsi="Arial" w:cs="Arial"/>
          <w:sz w:val="24"/>
          <w:szCs w:val="24"/>
        </w:rPr>
        <w:t xml:space="preserve"> w </w:t>
      </w:r>
      <w:r w:rsidRPr="00CE7E4A">
        <w:rPr>
          <w:rFonts w:ascii="Arial" w:hAnsi="Arial" w:cs="Arial"/>
          <w:sz w:val="24"/>
          <w:szCs w:val="24"/>
        </w:rPr>
        <w:t xml:space="preserve">dokumentacji) dokonuje Inspektor Nadzoru, po zgłoszeniu przez </w:t>
      </w:r>
      <w:r w:rsidR="00CE7E4A" w:rsidRPr="00CE7E4A">
        <w:rPr>
          <w:rFonts w:ascii="Arial" w:hAnsi="Arial" w:cs="Arial"/>
          <w:sz w:val="24"/>
          <w:szCs w:val="24"/>
        </w:rPr>
        <w:t>Wykonawc</w:t>
      </w:r>
      <w:r w:rsidR="00CE7E4A" w:rsidRPr="00CE7E4A">
        <w:rPr>
          <w:rFonts w:ascii="Arial" w:eastAsia="TimesNewRoman" w:hAnsi="Arial" w:cs="Arial"/>
          <w:sz w:val="24"/>
          <w:szCs w:val="24"/>
        </w:rPr>
        <w:t>ę</w:t>
      </w:r>
      <w:r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Pr="00CE7E4A">
        <w:rPr>
          <w:rFonts w:ascii="Arial" w:hAnsi="Arial" w:cs="Arial"/>
          <w:sz w:val="24"/>
          <w:szCs w:val="24"/>
        </w:rPr>
        <w:t xml:space="preserve">robót do odbioru. Odbiór powinien </w:t>
      </w:r>
      <w:r w:rsidR="00CE7E4A" w:rsidRPr="00CE7E4A">
        <w:rPr>
          <w:rFonts w:ascii="Arial" w:hAnsi="Arial" w:cs="Arial"/>
          <w:sz w:val="24"/>
          <w:szCs w:val="24"/>
        </w:rPr>
        <w:t>by</w:t>
      </w:r>
      <w:r w:rsidR="00CE7E4A" w:rsidRPr="00CE7E4A">
        <w:rPr>
          <w:rFonts w:ascii="Arial" w:eastAsia="TimesNewRoman" w:hAnsi="Arial" w:cs="Arial"/>
          <w:sz w:val="24"/>
          <w:szCs w:val="24"/>
        </w:rPr>
        <w:t xml:space="preserve">ć </w:t>
      </w:r>
      <w:r w:rsidRPr="00CE7E4A">
        <w:rPr>
          <w:rFonts w:ascii="Arial" w:hAnsi="Arial" w:cs="Arial"/>
          <w:sz w:val="24"/>
          <w:szCs w:val="24"/>
        </w:rPr>
        <w:t xml:space="preserve">przeprowadzony w czasie </w:t>
      </w:r>
      <w:r w:rsidR="00CE7E4A" w:rsidRPr="00CE7E4A">
        <w:rPr>
          <w:rFonts w:ascii="Arial" w:hAnsi="Arial" w:cs="Arial"/>
          <w:sz w:val="24"/>
          <w:szCs w:val="24"/>
        </w:rPr>
        <w:t>umo</w:t>
      </w:r>
      <w:r w:rsidR="00CE7E4A" w:rsidRPr="00CE7E4A">
        <w:rPr>
          <w:rFonts w:ascii="Arial" w:eastAsia="TimesNewRoman" w:hAnsi="Arial" w:cs="Arial"/>
          <w:sz w:val="24"/>
          <w:szCs w:val="24"/>
        </w:rPr>
        <w:t>ż</w:t>
      </w:r>
      <w:r w:rsidR="00CE7E4A" w:rsidRPr="00CE7E4A">
        <w:rPr>
          <w:rFonts w:ascii="Arial" w:hAnsi="Arial" w:cs="Arial"/>
          <w:sz w:val="24"/>
          <w:szCs w:val="24"/>
        </w:rPr>
        <w:t>liwiaj</w:t>
      </w:r>
      <w:r w:rsidR="00CE7E4A" w:rsidRPr="00CE7E4A">
        <w:rPr>
          <w:rFonts w:ascii="Arial" w:eastAsia="TimesNewRoman" w:hAnsi="Arial" w:cs="Arial"/>
          <w:sz w:val="24"/>
          <w:szCs w:val="24"/>
        </w:rPr>
        <w:t>ą</w:t>
      </w:r>
      <w:r w:rsidR="00CE7E4A" w:rsidRPr="00CE7E4A">
        <w:rPr>
          <w:rFonts w:ascii="Arial" w:hAnsi="Arial" w:cs="Arial"/>
          <w:sz w:val="24"/>
          <w:szCs w:val="24"/>
        </w:rPr>
        <w:t>cym</w:t>
      </w:r>
      <w:r w:rsidRPr="00CE7E4A">
        <w:rPr>
          <w:rFonts w:ascii="Arial" w:hAnsi="Arial" w:cs="Arial"/>
          <w:sz w:val="24"/>
          <w:szCs w:val="24"/>
        </w:rPr>
        <w:t xml:space="preserve"> wykonanie ewentualnych poprawek bez hamowania </w:t>
      </w:r>
      <w:r w:rsidR="00CE7E4A" w:rsidRPr="00CE7E4A">
        <w:rPr>
          <w:rFonts w:ascii="Arial" w:hAnsi="Arial" w:cs="Arial"/>
          <w:sz w:val="24"/>
          <w:szCs w:val="24"/>
        </w:rPr>
        <w:t>post</w:t>
      </w:r>
      <w:r w:rsidR="00CE7E4A" w:rsidRPr="00CE7E4A">
        <w:rPr>
          <w:rFonts w:ascii="Arial" w:eastAsia="TimesNewRoman" w:hAnsi="Arial" w:cs="Arial"/>
          <w:sz w:val="24"/>
          <w:szCs w:val="24"/>
        </w:rPr>
        <w:t>ę</w:t>
      </w:r>
      <w:r w:rsidR="00CE7E4A" w:rsidRPr="00CE7E4A">
        <w:rPr>
          <w:rFonts w:ascii="Arial" w:hAnsi="Arial" w:cs="Arial"/>
          <w:sz w:val="24"/>
          <w:szCs w:val="24"/>
        </w:rPr>
        <w:t>pu</w:t>
      </w:r>
      <w:r w:rsidRPr="00CE7E4A">
        <w:rPr>
          <w:rFonts w:ascii="Arial" w:hAnsi="Arial" w:cs="Arial"/>
          <w:sz w:val="24"/>
          <w:szCs w:val="24"/>
        </w:rPr>
        <w:t xml:space="preserve"> robót. Roboty</w:t>
      </w:r>
      <w:r w:rsidR="00CE7E4A" w:rsidRPr="00CE7E4A">
        <w:rPr>
          <w:rFonts w:ascii="Arial" w:hAnsi="Arial" w:cs="Arial"/>
          <w:sz w:val="24"/>
          <w:szCs w:val="24"/>
        </w:rPr>
        <w:t xml:space="preserve"> </w:t>
      </w:r>
      <w:r w:rsidRPr="00CE7E4A">
        <w:rPr>
          <w:rFonts w:ascii="Arial" w:hAnsi="Arial" w:cs="Arial"/>
          <w:sz w:val="24"/>
          <w:szCs w:val="24"/>
        </w:rPr>
        <w:t>poprawkowe Wykonawca wykona na włas</w:t>
      </w:r>
      <w:r w:rsidR="00CE7E4A" w:rsidRPr="00CE7E4A">
        <w:rPr>
          <w:rFonts w:ascii="Arial" w:hAnsi="Arial" w:cs="Arial"/>
          <w:sz w:val="24"/>
          <w:szCs w:val="24"/>
        </w:rPr>
        <w:t>ny koszt w terminie ustalonym z </w:t>
      </w:r>
      <w:r w:rsidRPr="00CE7E4A">
        <w:rPr>
          <w:rFonts w:ascii="Arial" w:hAnsi="Arial" w:cs="Arial"/>
          <w:sz w:val="24"/>
          <w:szCs w:val="24"/>
        </w:rPr>
        <w:t>Inspektorem Nadzoru. Odbiory robót</w:t>
      </w:r>
      <w:r w:rsidR="00CE7E4A" w:rsidRPr="00CE7E4A">
        <w:rPr>
          <w:rFonts w:ascii="Arial" w:hAnsi="Arial" w:cs="Arial"/>
          <w:sz w:val="24"/>
          <w:szCs w:val="24"/>
        </w:rPr>
        <w:t xml:space="preserve"> zanikaj</w:t>
      </w:r>
      <w:r w:rsidR="00CE7E4A" w:rsidRPr="00CE7E4A">
        <w:rPr>
          <w:rFonts w:ascii="Arial" w:eastAsia="TimesNewRoman" w:hAnsi="Arial" w:cs="Arial"/>
          <w:sz w:val="24"/>
          <w:szCs w:val="24"/>
        </w:rPr>
        <w:t>ą</w:t>
      </w:r>
      <w:r w:rsidR="00CE7E4A" w:rsidRPr="00CE7E4A">
        <w:rPr>
          <w:rFonts w:ascii="Arial" w:hAnsi="Arial" w:cs="Arial"/>
          <w:sz w:val="24"/>
          <w:szCs w:val="24"/>
        </w:rPr>
        <w:t>cych</w:t>
      </w:r>
      <w:r w:rsidRPr="00CE7E4A">
        <w:rPr>
          <w:rFonts w:ascii="Arial" w:hAnsi="Arial" w:cs="Arial"/>
          <w:sz w:val="24"/>
          <w:szCs w:val="24"/>
        </w:rPr>
        <w:t xml:space="preserve"> i </w:t>
      </w:r>
      <w:r w:rsidR="00CE7E4A" w:rsidRPr="00CE7E4A">
        <w:rPr>
          <w:rFonts w:ascii="Arial" w:hAnsi="Arial" w:cs="Arial"/>
          <w:sz w:val="24"/>
          <w:szCs w:val="24"/>
        </w:rPr>
        <w:t>ulęgaj</w:t>
      </w:r>
      <w:r w:rsidR="00CE7E4A" w:rsidRPr="00CE7E4A">
        <w:rPr>
          <w:rFonts w:ascii="Arial" w:eastAsia="TimesNewRoman" w:hAnsi="Arial" w:cs="Arial"/>
          <w:sz w:val="24"/>
          <w:szCs w:val="24"/>
        </w:rPr>
        <w:t>ą</w:t>
      </w:r>
      <w:r w:rsidR="00CE7E4A" w:rsidRPr="00CE7E4A">
        <w:rPr>
          <w:rFonts w:ascii="Arial" w:hAnsi="Arial" w:cs="Arial"/>
          <w:sz w:val="24"/>
          <w:szCs w:val="24"/>
        </w:rPr>
        <w:t>cych</w:t>
      </w:r>
      <w:r w:rsidRPr="00CE7E4A">
        <w:rPr>
          <w:rFonts w:ascii="Arial" w:hAnsi="Arial" w:cs="Arial"/>
          <w:sz w:val="24"/>
          <w:szCs w:val="24"/>
        </w:rPr>
        <w:t xml:space="preserve"> zakryciu </w:t>
      </w:r>
      <w:r w:rsidR="00CE7E4A" w:rsidRPr="00CE7E4A">
        <w:rPr>
          <w:rFonts w:ascii="Arial" w:hAnsi="Arial" w:cs="Arial"/>
          <w:sz w:val="24"/>
          <w:szCs w:val="24"/>
        </w:rPr>
        <w:t>nale</w:t>
      </w:r>
      <w:r w:rsidR="00CE7E4A" w:rsidRPr="00CE7E4A">
        <w:rPr>
          <w:rFonts w:ascii="Arial" w:eastAsia="TimesNewRoman" w:hAnsi="Arial" w:cs="Arial"/>
          <w:sz w:val="24"/>
          <w:szCs w:val="24"/>
        </w:rPr>
        <w:t>ż</w:t>
      </w:r>
      <w:r w:rsidR="00CE7E4A" w:rsidRPr="00CE7E4A">
        <w:rPr>
          <w:rFonts w:ascii="Arial" w:hAnsi="Arial" w:cs="Arial"/>
          <w:sz w:val="24"/>
          <w:szCs w:val="24"/>
        </w:rPr>
        <w:t>y</w:t>
      </w:r>
      <w:r w:rsidRPr="00CE7E4A">
        <w:rPr>
          <w:rFonts w:ascii="Arial" w:hAnsi="Arial" w:cs="Arial"/>
          <w:sz w:val="24"/>
          <w:szCs w:val="24"/>
        </w:rPr>
        <w:t xml:space="preserve"> </w:t>
      </w:r>
      <w:r w:rsidR="00CE7E4A" w:rsidRPr="00CE7E4A">
        <w:rPr>
          <w:rFonts w:ascii="Arial" w:hAnsi="Arial" w:cs="Arial"/>
          <w:sz w:val="24"/>
          <w:szCs w:val="24"/>
        </w:rPr>
        <w:t>prowadzi</w:t>
      </w:r>
      <w:r w:rsidR="00CE7E4A" w:rsidRPr="00CE7E4A">
        <w:rPr>
          <w:rFonts w:ascii="Arial" w:eastAsia="TimesNewRoman" w:hAnsi="Arial" w:cs="Arial"/>
          <w:sz w:val="24"/>
          <w:szCs w:val="24"/>
        </w:rPr>
        <w:t>ć</w:t>
      </w:r>
      <w:r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Pr="00CE7E4A">
        <w:rPr>
          <w:rFonts w:ascii="Arial" w:hAnsi="Arial" w:cs="Arial"/>
          <w:sz w:val="24"/>
          <w:szCs w:val="24"/>
        </w:rPr>
        <w:t xml:space="preserve">w </w:t>
      </w:r>
      <w:r w:rsidR="00CE7E4A" w:rsidRPr="00CE7E4A">
        <w:rPr>
          <w:rFonts w:ascii="Arial" w:hAnsi="Arial" w:cs="Arial"/>
          <w:sz w:val="24"/>
          <w:szCs w:val="24"/>
        </w:rPr>
        <w:t>miar</w:t>
      </w:r>
      <w:r w:rsidR="00CE7E4A" w:rsidRPr="00CE7E4A">
        <w:rPr>
          <w:rFonts w:ascii="Arial" w:eastAsia="TimesNewRoman" w:hAnsi="Arial" w:cs="Arial"/>
          <w:sz w:val="24"/>
          <w:szCs w:val="24"/>
        </w:rPr>
        <w:t>ę</w:t>
      </w:r>
      <w:r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="00CE7E4A" w:rsidRPr="00CE7E4A">
        <w:rPr>
          <w:rFonts w:ascii="Arial" w:hAnsi="Arial" w:cs="Arial"/>
          <w:sz w:val="24"/>
          <w:szCs w:val="24"/>
        </w:rPr>
        <w:t>post</w:t>
      </w:r>
      <w:r w:rsidR="00CE7E4A" w:rsidRPr="00CE7E4A">
        <w:rPr>
          <w:rFonts w:ascii="Arial" w:eastAsia="TimesNewRoman" w:hAnsi="Arial" w:cs="Arial"/>
          <w:sz w:val="24"/>
          <w:szCs w:val="24"/>
        </w:rPr>
        <w:t>ę</w:t>
      </w:r>
      <w:r w:rsidR="00CE7E4A" w:rsidRPr="00CE7E4A">
        <w:rPr>
          <w:rFonts w:ascii="Arial" w:hAnsi="Arial" w:cs="Arial"/>
          <w:sz w:val="24"/>
          <w:szCs w:val="24"/>
        </w:rPr>
        <w:t>pu</w:t>
      </w:r>
      <w:r w:rsidRPr="00CE7E4A">
        <w:rPr>
          <w:rFonts w:ascii="Arial" w:hAnsi="Arial" w:cs="Arial"/>
          <w:sz w:val="24"/>
          <w:szCs w:val="24"/>
        </w:rPr>
        <w:t xml:space="preserve"> robót, </w:t>
      </w:r>
      <w:r w:rsidR="00CE7E4A" w:rsidRPr="00CE7E4A">
        <w:rPr>
          <w:rFonts w:ascii="Arial" w:hAnsi="Arial" w:cs="Arial"/>
          <w:sz w:val="24"/>
          <w:szCs w:val="24"/>
        </w:rPr>
        <w:t>kontroluj</w:t>
      </w:r>
      <w:r w:rsidR="00CE7E4A" w:rsidRPr="00CE7E4A">
        <w:rPr>
          <w:rFonts w:ascii="Arial" w:eastAsia="TimesNewRoman" w:hAnsi="Arial" w:cs="Arial"/>
          <w:sz w:val="24"/>
          <w:szCs w:val="24"/>
        </w:rPr>
        <w:t>ą</w:t>
      </w:r>
      <w:r w:rsidR="00CE7E4A" w:rsidRPr="00CE7E4A">
        <w:rPr>
          <w:rFonts w:ascii="Arial" w:hAnsi="Arial" w:cs="Arial"/>
          <w:sz w:val="24"/>
          <w:szCs w:val="24"/>
        </w:rPr>
        <w:t>c</w:t>
      </w:r>
      <w:r w:rsidRPr="00CE7E4A">
        <w:rPr>
          <w:rFonts w:ascii="Arial" w:hAnsi="Arial" w:cs="Arial"/>
          <w:sz w:val="24"/>
          <w:szCs w:val="24"/>
        </w:rPr>
        <w:t xml:space="preserve"> ich </w:t>
      </w:r>
      <w:r w:rsidR="00CE7E4A" w:rsidRPr="00CE7E4A">
        <w:rPr>
          <w:rFonts w:ascii="Arial" w:hAnsi="Arial" w:cs="Arial"/>
          <w:sz w:val="24"/>
          <w:szCs w:val="24"/>
        </w:rPr>
        <w:t>jako</w:t>
      </w:r>
      <w:r w:rsidR="00CE7E4A" w:rsidRPr="00CE7E4A">
        <w:rPr>
          <w:rFonts w:ascii="Arial" w:eastAsia="TimesNewRoman" w:hAnsi="Arial" w:cs="Arial"/>
          <w:sz w:val="24"/>
          <w:szCs w:val="24"/>
        </w:rPr>
        <w:t>ść</w:t>
      </w:r>
      <w:r w:rsidRPr="00CE7E4A">
        <w:rPr>
          <w:rFonts w:ascii="Arial" w:hAnsi="Arial" w:cs="Arial"/>
          <w:sz w:val="24"/>
          <w:szCs w:val="24"/>
        </w:rPr>
        <w:t xml:space="preserve">. </w:t>
      </w:r>
    </w:p>
    <w:p w:rsidR="00F96226" w:rsidRPr="00CE7E4A" w:rsidRDefault="00CE7E4A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E7E4A">
        <w:rPr>
          <w:rFonts w:ascii="Arial" w:hAnsi="Arial" w:cs="Arial"/>
          <w:sz w:val="24"/>
          <w:szCs w:val="24"/>
        </w:rPr>
        <w:t>Je</w:t>
      </w:r>
      <w:r w:rsidRPr="00CE7E4A">
        <w:rPr>
          <w:rFonts w:ascii="Arial" w:eastAsia="TimesNewRoman" w:hAnsi="Arial" w:cs="Arial"/>
          <w:sz w:val="24"/>
          <w:szCs w:val="24"/>
        </w:rPr>
        <w:t>ż</w:t>
      </w:r>
      <w:r w:rsidRPr="00CE7E4A">
        <w:rPr>
          <w:rFonts w:ascii="Arial" w:hAnsi="Arial" w:cs="Arial"/>
          <w:sz w:val="24"/>
          <w:szCs w:val="24"/>
        </w:rPr>
        <w:t>eli</w:t>
      </w:r>
      <w:r w:rsidR="00F96226" w:rsidRPr="00CE7E4A">
        <w:rPr>
          <w:rFonts w:ascii="Arial" w:hAnsi="Arial" w:cs="Arial"/>
          <w:sz w:val="24"/>
          <w:szCs w:val="24"/>
        </w:rPr>
        <w:t xml:space="preserve"> wszystkie badania dały wyniki pozytywne, wykonane roboty </w:t>
      </w:r>
      <w:r w:rsidRPr="00CE7E4A">
        <w:rPr>
          <w:rFonts w:ascii="Arial" w:hAnsi="Arial" w:cs="Arial"/>
          <w:sz w:val="24"/>
          <w:szCs w:val="24"/>
        </w:rPr>
        <w:t>nale</w:t>
      </w:r>
      <w:r w:rsidRPr="00CE7E4A">
        <w:rPr>
          <w:rFonts w:ascii="Arial" w:eastAsia="TimesNewRoman" w:hAnsi="Arial" w:cs="Arial"/>
          <w:sz w:val="24"/>
          <w:szCs w:val="24"/>
        </w:rPr>
        <w:t>ż</w:t>
      </w:r>
      <w:r w:rsidRPr="00CE7E4A">
        <w:rPr>
          <w:rFonts w:ascii="Arial" w:hAnsi="Arial" w:cs="Arial"/>
          <w:sz w:val="24"/>
          <w:szCs w:val="24"/>
        </w:rPr>
        <w:t>y</w:t>
      </w:r>
      <w:r w:rsidR="00F96226" w:rsidRPr="00CE7E4A">
        <w:rPr>
          <w:rFonts w:ascii="Arial" w:hAnsi="Arial" w:cs="Arial"/>
          <w:sz w:val="24"/>
          <w:szCs w:val="24"/>
        </w:rPr>
        <w:t xml:space="preserve"> </w:t>
      </w:r>
      <w:r w:rsidRPr="00CE7E4A">
        <w:rPr>
          <w:rFonts w:ascii="Arial" w:hAnsi="Arial" w:cs="Arial"/>
          <w:sz w:val="24"/>
          <w:szCs w:val="24"/>
        </w:rPr>
        <w:t>uzna</w:t>
      </w:r>
      <w:r w:rsidRPr="00CE7E4A">
        <w:rPr>
          <w:rFonts w:ascii="Arial" w:eastAsia="TimesNewRoman" w:hAnsi="Arial" w:cs="Arial"/>
          <w:sz w:val="24"/>
          <w:szCs w:val="24"/>
        </w:rPr>
        <w:t>ć</w:t>
      </w:r>
      <w:r w:rsidR="00F96226"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CE7E4A">
        <w:rPr>
          <w:rFonts w:ascii="Arial" w:hAnsi="Arial" w:cs="Arial"/>
          <w:sz w:val="24"/>
          <w:szCs w:val="24"/>
        </w:rPr>
        <w:t xml:space="preserve">za zgodne z wymaganiami. </w:t>
      </w:r>
      <w:r w:rsidRPr="00CE7E4A">
        <w:rPr>
          <w:rFonts w:ascii="Arial" w:hAnsi="Arial" w:cs="Arial"/>
          <w:sz w:val="24"/>
          <w:szCs w:val="24"/>
        </w:rPr>
        <w:t>Je</w:t>
      </w:r>
      <w:r w:rsidRPr="00CE7E4A">
        <w:rPr>
          <w:rFonts w:ascii="Arial" w:eastAsia="TimesNewRoman" w:hAnsi="Arial" w:cs="Arial"/>
          <w:sz w:val="24"/>
          <w:szCs w:val="24"/>
        </w:rPr>
        <w:t>ż</w:t>
      </w:r>
      <w:r w:rsidRPr="00CE7E4A">
        <w:rPr>
          <w:rFonts w:ascii="Arial" w:hAnsi="Arial" w:cs="Arial"/>
          <w:sz w:val="24"/>
          <w:szCs w:val="24"/>
        </w:rPr>
        <w:t xml:space="preserve">eli </w:t>
      </w:r>
      <w:r w:rsidR="00F96226" w:rsidRPr="00CE7E4A">
        <w:rPr>
          <w:rFonts w:ascii="Arial" w:hAnsi="Arial" w:cs="Arial"/>
          <w:sz w:val="24"/>
          <w:szCs w:val="24"/>
        </w:rPr>
        <w:t>chocia</w:t>
      </w:r>
      <w:r w:rsidRPr="00CE7E4A">
        <w:rPr>
          <w:rFonts w:ascii="Arial" w:eastAsia="TimesNewRoman" w:hAnsi="Arial" w:cs="Arial"/>
          <w:sz w:val="24"/>
          <w:szCs w:val="24"/>
        </w:rPr>
        <w:t>ż</w:t>
      </w:r>
      <w:r w:rsidR="00F96226"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CE7E4A">
        <w:rPr>
          <w:rFonts w:ascii="Arial" w:hAnsi="Arial" w:cs="Arial"/>
          <w:sz w:val="24"/>
          <w:szCs w:val="24"/>
        </w:rPr>
        <w:t xml:space="preserve">jedno badanie dało wynik ujemny, wykonane roboty </w:t>
      </w:r>
      <w:r w:rsidRPr="00CE7E4A">
        <w:rPr>
          <w:rFonts w:ascii="Arial" w:hAnsi="Arial" w:cs="Arial"/>
          <w:sz w:val="24"/>
          <w:szCs w:val="24"/>
        </w:rPr>
        <w:t>nale</w:t>
      </w:r>
      <w:r w:rsidRPr="00CE7E4A">
        <w:rPr>
          <w:rFonts w:ascii="Arial" w:eastAsia="TimesNewRoman" w:hAnsi="Arial" w:cs="Arial"/>
          <w:sz w:val="24"/>
          <w:szCs w:val="24"/>
        </w:rPr>
        <w:t>ż</w:t>
      </w:r>
      <w:r w:rsidRPr="00CE7E4A">
        <w:rPr>
          <w:rFonts w:ascii="Arial" w:hAnsi="Arial" w:cs="Arial"/>
          <w:sz w:val="24"/>
          <w:szCs w:val="24"/>
        </w:rPr>
        <w:t>y</w:t>
      </w:r>
      <w:r w:rsidR="00F96226" w:rsidRPr="00CE7E4A">
        <w:rPr>
          <w:rFonts w:ascii="Arial" w:hAnsi="Arial" w:cs="Arial"/>
          <w:sz w:val="24"/>
          <w:szCs w:val="24"/>
        </w:rPr>
        <w:t xml:space="preserve"> </w:t>
      </w:r>
      <w:r w:rsidRPr="00CE7E4A">
        <w:rPr>
          <w:rFonts w:ascii="Arial" w:hAnsi="Arial" w:cs="Arial"/>
          <w:sz w:val="24"/>
          <w:szCs w:val="24"/>
        </w:rPr>
        <w:t>uzna</w:t>
      </w:r>
      <w:r w:rsidRPr="00CE7E4A">
        <w:rPr>
          <w:rFonts w:ascii="Arial" w:eastAsia="TimesNewRoman" w:hAnsi="Arial" w:cs="Arial"/>
          <w:sz w:val="24"/>
          <w:szCs w:val="24"/>
        </w:rPr>
        <w:t>ć</w:t>
      </w:r>
      <w:r w:rsidR="00F96226"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CE7E4A">
        <w:rPr>
          <w:rFonts w:ascii="Arial" w:hAnsi="Arial" w:cs="Arial"/>
          <w:sz w:val="24"/>
          <w:szCs w:val="24"/>
        </w:rPr>
        <w:t>za niezgodne z wymaganiami norm i kontraktu. W</w:t>
      </w:r>
      <w:r w:rsidRPr="00CE7E4A">
        <w:rPr>
          <w:rFonts w:ascii="Arial" w:hAnsi="Arial" w:cs="Arial"/>
          <w:sz w:val="24"/>
          <w:szCs w:val="24"/>
        </w:rPr>
        <w:t xml:space="preserve"> </w:t>
      </w:r>
      <w:r w:rsidR="00F96226" w:rsidRPr="00CE7E4A">
        <w:rPr>
          <w:rFonts w:ascii="Arial" w:hAnsi="Arial" w:cs="Arial"/>
          <w:sz w:val="24"/>
          <w:szCs w:val="24"/>
        </w:rPr>
        <w:t xml:space="preserve">takiej sytuacji Wykonawca jest </w:t>
      </w:r>
      <w:r w:rsidRPr="00CE7E4A">
        <w:rPr>
          <w:rFonts w:ascii="Arial" w:hAnsi="Arial" w:cs="Arial"/>
          <w:sz w:val="24"/>
          <w:szCs w:val="24"/>
        </w:rPr>
        <w:t>zobowi</w:t>
      </w:r>
      <w:r w:rsidRPr="00CE7E4A">
        <w:rPr>
          <w:rFonts w:ascii="Arial" w:eastAsia="TimesNewRoman" w:hAnsi="Arial" w:cs="Arial"/>
          <w:sz w:val="24"/>
          <w:szCs w:val="24"/>
        </w:rPr>
        <w:t>ą</w:t>
      </w:r>
      <w:r w:rsidRPr="00CE7E4A">
        <w:rPr>
          <w:rFonts w:ascii="Arial" w:hAnsi="Arial" w:cs="Arial"/>
          <w:sz w:val="24"/>
          <w:szCs w:val="24"/>
        </w:rPr>
        <w:t>zany</w:t>
      </w:r>
      <w:r w:rsidR="00F96226" w:rsidRPr="00CE7E4A">
        <w:rPr>
          <w:rFonts w:ascii="Arial" w:hAnsi="Arial" w:cs="Arial"/>
          <w:sz w:val="24"/>
          <w:szCs w:val="24"/>
        </w:rPr>
        <w:t xml:space="preserve"> </w:t>
      </w:r>
      <w:r w:rsidRPr="00CE7E4A">
        <w:rPr>
          <w:rFonts w:ascii="Arial" w:hAnsi="Arial" w:cs="Arial"/>
          <w:sz w:val="24"/>
          <w:szCs w:val="24"/>
        </w:rPr>
        <w:t>doprowadzi</w:t>
      </w:r>
      <w:r w:rsidRPr="00CE7E4A">
        <w:rPr>
          <w:rFonts w:ascii="Arial" w:eastAsia="TimesNewRoman" w:hAnsi="Arial" w:cs="Arial"/>
          <w:sz w:val="24"/>
          <w:szCs w:val="24"/>
        </w:rPr>
        <w:t>ć</w:t>
      </w:r>
      <w:r w:rsidR="00F96226"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CE7E4A">
        <w:rPr>
          <w:rFonts w:ascii="Arial" w:hAnsi="Arial" w:cs="Arial"/>
          <w:sz w:val="24"/>
          <w:szCs w:val="24"/>
        </w:rPr>
        <w:t xml:space="preserve">roboty do </w:t>
      </w:r>
      <w:r w:rsidRPr="00CE7E4A">
        <w:rPr>
          <w:rFonts w:ascii="Arial" w:hAnsi="Arial" w:cs="Arial"/>
          <w:sz w:val="24"/>
          <w:szCs w:val="24"/>
        </w:rPr>
        <w:t>zgodno</w:t>
      </w:r>
      <w:r w:rsidRPr="00CE7E4A">
        <w:rPr>
          <w:rFonts w:ascii="Arial" w:eastAsia="TimesNewRoman" w:hAnsi="Arial" w:cs="Arial"/>
          <w:sz w:val="24"/>
          <w:szCs w:val="24"/>
        </w:rPr>
        <w:t>ś</w:t>
      </w:r>
      <w:r w:rsidRPr="00CE7E4A">
        <w:rPr>
          <w:rFonts w:ascii="Arial" w:hAnsi="Arial" w:cs="Arial"/>
          <w:sz w:val="24"/>
          <w:szCs w:val="24"/>
        </w:rPr>
        <w:t>ci</w:t>
      </w:r>
      <w:r w:rsidR="00F96226" w:rsidRPr="00CE7E4A">
        <w:rPr>
          <w:rFonts w:ascii="Arial" w:hAnsi="Arial" w:cs="Arial"/>
          <w:sz w:val="24"/>
          <w:szCs w:val="24"/>
        </w:rPr>
        <w:t xml:space="preserve"> z norm</w:t>
      </w:r>
      <w:r w:rsidRPr="00CE7E4A">
        <w:rPr>
          <w:rFonts w:ascii="Arial" w:eastAsia="TimesNewRoman" w:hAnsi="Arial" w:cs="Arial"/>
          <w:sz w:val="24"/>
          <w:szCs w:val="24"/>
        </w:rPr>
        <w:t>ą</w:t>
      </w:r>
      <w:r w:rsidR="00F96226"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Pr="00CE7E4A">
        <w:rPr>
          <w:rFonts w:ascii="Arial" w:hAnsi="Arial" w:cs="Arial"/>
          <w:sz w:val="24"/>
          <w:szCs w:val="24"/>
        </w:rPr>
        <w:t>i </w:t>
      </w:r>
      <w:r w:rsidR="00F96226" w:rsidRPr="00CE7E4A">
        <w:rPr>
          <w:rFonts w:ascii="Arial" w:hAnsi="Arial" w:cs="Arial"/>
          <w:sz w:val="24"/>
          <w:szCs w:val="24"/>
        </w:rPr>
        <w:t>Dokumentacj</w:t>
      </w:r>
      <w:r w:rsidRPr="00CE7E4A">
        <w:rPr>
          <w:rFonts w:ascii="Arial" w:eastAsia="TimesNewRoman" w:hAnsi="Arial" w:cs="Arial"/>
          <w:sz w:val="24"/>
          <w:szCs w:val="24"/>
        </w:rPr>
        <w:t>ą</w:t>
      </w:r>
      <w:r w:rsidR="00F96226" w:rsidRPr="00CE7E4A">
        <w:rPr>
          <w:rFonts w:ascii="Arial" w:eastAsia="TimesNewRoman" w:hAnsi="Arial" w:cs="Arial"/>
          <w:sz w:val="24"/>
          <w:szCs w:val="24"/>
        </w:rPr>
        <w:t xml:space="preserve"> </w:t>
      </w:r>
      <w:r w:rsidR="00F96226" w:rsidRPr="00CE7E4A">
        <w:rPr>
          <w:rFonts w:ascii="Arial" w:hAnsi="Arial" w:cs="Arial"/>
          <w:sz w:val="24"/>
          <w:szCs w:val="24"/>
        </w:rPr>
        <w:t>Projektow</w:t>
      </w:r>
      <w:r w:rsidRPr="00CE7E4A">
        <w:rPr>
          <w:rFonts w:ascii="Arial" w:eastAsia="TimesNewRoman" w:hAnsi="Arial" w:cs="Arial"/>
          <w:sz w:val="24"/>
          <w:szCs w:val="24"/>
        </w:rPr>
        <w:t>ą</w:t>
      </w:r>
      <w:r w:rsidR="00F96226" w:rsidRPr="00CE7E4A">
        <w:rPr>
          <w:rFonts w:ascii="Arial" w:hAnsi="Arial" w:cs="Arial"/>
          <w:sz w:val="24"/>
          <w:szCs w:val="24"/>
        </w:rPr>
        <w:t>,</w:t>
      </w:r>
      <w:r w:rsidRPr="00CE7E4A">
        <w:rPr>
          <w:rFonts w:ascii="Arial" w:hAnsi="Arial" w:cs="Arial"/>
          <w:sz w:val="24"/>
          <w:szCs w:val="24"/>
        </w:rPr>
        <w:t xml:space="preserve"> przedstawiaj</w:t>
      </w:r>
      <w:r w:rsidRPr="00CE7E4A">
        <w:rPr>
          <w:rFonts w:ascii="Arial" w:eastAsia="TimesNewRoman" w:hAnsi="Arial" w:cs="Arial"/>
          <w:sz w:val="24"/>
          <w:szCs w:val="24"/>
        </w:rPr>
        <w:t>ą</w:t>
      </w:r>
      <w:r w:rsidRPr="00CE7E4A">
        <w:rPr>
          <w:rFonts w:ascii="Arial" w:hAnsi="Arial" w:cs="Arial"/>
          <w:sz w:val="24"/>
          <w:szCs w:val="24"/>
        </w:rPr>
        <w:t>c</w:t>
      </w:r>
      <w:r w:rsidR="00F96226" w:rsidRPr="00CE7E4A">
        <w:rPr>
          <w:rFonts w:ascii="Arial" w:hAnsi="Arial" w:cs="Arial"/>
          <w:sz w:val="24"/>
          <w:szCs w:val="24"/>
        </w:rPr>
        <w:t xml:space="preserve"> je do ponownego odbioru.</w:t>
      </w:r>
    </w:p>
    <w:p w:rsidR="00F96226" w:rsidRPr="00CE7E4A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96226" w:rsidRPr="00CE7E4A">
        <w:rPr>
          <w:rFonts w:ascii="Arial" w:hAnsi="Arial" w:cs="Arial"/>
          <w:b/>
          <w:bCs/>
          <w:sz w:val="24"/>
          <w:szCs w:val="24"/>
        </w:rPr>
        <w:t xml:space="preserve">.9. Podstawa </w:t>
      </w:r>
      <w:r w:rsidR="00A324A3" w:rsidRPr="00CE7E4A">
        <w:rPr>
          <w:rFonts w:ascii="Arial" w:hAnsi="Arial" w:cs="Arial"/>
          <w:b/>
          <w:bCs/>
          <w:sz w:val="24"/>
          <w:szCs w:val="24"/>
        </w:rPr>
        <w:t>płatno</w:t>
      </w:r>
      <w:r w:rsidR="00A324A3" w:rsidRPr="00CE7E4A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="00A324A3" w:rsidRPr="00CE7E4A">
        <w:rPr>
          <w:rFonts w:ascii="Arial" w:hAnsi="Arial" w:cs="Arial"/>
          <w:b/>
          <w:bCs/>
          <w:sz w:val="24"/>
          <w:szCs w:val="24"/>
        </w:rPr>
        <w:t>ci</w:t>
      </w:r>
    </w:p>
    <w:p w:rsidR="00837DEA" w:rsidRPr="004350C3" w:rsidRDefault="00F96226" w:rsidP="001A1205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4350C3">
        <w:rPr>
          <w:rFonts w:ascii="Arial" w:hAnsi="Arial" w:cs="Arial"/>
          <w:sz w:val="24"/>
          <w:szCs w:val="24"/>
        </w:rPr>
        <w:t xml:space="preserve">Ogólne ustalenia </w:t>
      </w:r>
      <w:r w:rsidR="00A324A3" w:rsidRPr="004350C3">
        <w:rPr>
          <w:rFonts w:ascii="Arial" w:hAnsi="Arial" w:cs="Arial"/>
          <w:sz w:val="24"/>
          <w:szCs w:val="24"/>
        </w:rPr>
        <w:t>dotycz</w:t>
      </w:r>
      <w:r w:rsidR="00A324A3" w:rsidRPr="004350C3">
        <w:rPr>
          <w:rFonts w:ascii="Arial" w:eastAsia="TimesNewRoman" w:hAnsi="Arial" w:cs="Arial"/>
          <w:sz w:val="24"/>
          <w:szCs w:val="24"/>
        </w:rPr>
        <w:t>ą</w:t>
      </w:r>
      <w:r w:rsidR="00A324A3" w:rsidRPr="004350C3">
        <w:rPr>
          <w:rFonts w:ascii="Arial" w:hAnsi="Arial" w:cs="Arial"/>
          <w:sz w:val="24"/>
          <w:szCs w:val="24"/>
        </w:rPr>
        <w:t>ce</w:t>
      </w:r>
      <w:r w:rsidRPr="004350C3">
        <w:rPr>
          <w:rFonts w:ascii="Arial" w:hAnsi="Arial" w:cs="Arial"/>
          <w:sz w:val="24"/>
          <w:szCs w:val="24"/>
        </w:rPr>
        <w:t xml:space="preserve"> </w:t>
      </w:r>
      <w:r w:rsidR="00A324A3" w:rsidRPr="004350C3">
        <w:rPr>
          <w:rFonts w:ascii="Arial" w:hAnsi="Arial" w:cs="Arial"/>
          <w:sz w:val="24"/>
          <w:szCs w:val="24"/>
        </w:rPr>
        <w:t>płatno</w:t>
      </w:r>
      <w:r w:rsidR="00A324A3" w:rsidRPr="004350C3">
        <w:rPr>
          <w:rFonts w:ascii="Arial" w:eastAsia="TimesNewRoman" w:hAnsi="Arial" w:cs="Arial"/>
          <w:sz w:val="24"/>
          <w:szCs w:val="24"/>
        </w:rPr>
        <w:t>ś</w:t>
      </w:r>
      <w:r w:rsidR="00A324A3" w:rsidRPr="004350C3">
        <w:rPr>
          <w:rFonts w:ascii="Arial" w:hAnsi="Arial" w:cs="Arial"/>
          <w:sz w:val="24"/>
          <w:szCs w:val="24"/>
        </w:rPr>
        <w:t>ci</w:t>
      </w:r>
      <w:r w:rsidRPr="004350C3">
        <w:rPr>
          <w:rFonts w:ascii="Arial" w:hAnsi="Arial" w:cs="Arial"/>
          <w:sz w:val="24"/>
          <w:szCs w:val="24"/>
        </w:rPr>
        <w:t xml:space="preserve"> podano w </w:t>
      </w:r>
      <w:r w:rsidR="00A324A3" w:rsidRPr="004350C3">
        <w:rPr>
          <w:rFonts w:ascii="Arial" w:hAnsi="Arial" w:cs="Arial"/>
          <w:sz w:val="24"/>
          <w:szCs w:val="24"/>
        </w:rPr>
        <w:t>cz</w:t>
      </w:r>
      <w:r w:rsidR="00A324A3" w:rsidRPr="004350C3">
        <w:rPr>
          <w:rFonts w:ascii="Arial" w:eastAsia="TimesNewRoman" w:hAnsi="Arial" w:cs="Arial"/>
          <w:sz w:val="24"/>
          <w:szCs w:val="24"/>
        </w:rPr>
        <w:t>ęś</w:t>
      </w:r>
      <w:r w:rsidR="00A324A3" w:rsidRPr="004350C3">
        <w:rPr>
          <w:rFonts w:ascii="Arial" w:hAnsi="Arial" w:cs="Arial"/>
          <w:sz w:val="24"/>
          <w:szCs w:val="24"/>
        </w:rPr>
        <w:t>ci</w:t>
      </w:r>
      <w:r w:rsidRPr="004350C3">
        <w:rPr>
          <w:rFonts w:ascii="Arial" w:hAnsi="Arial" w:cs="Arial"/>
          <w:sz w:val="24"/>
          <w:szCs w:val="24"/>
        </w:rPr>
        <w:t xml:space="preserve"> pn. Warunki ogólne</w:t>
      </w:r>
    </w:p>
    <w:p w:rsidR="001A1205" w:rsidRPr="004350C3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A1205" w:rsidRPr="004350C3">
        <w:rPr>
          <w:rFonts w:ascii="Arial" w:hAnsi="Arial" w:cs="Arial"/>
          <w:b/>
          <w:bCs/>
          <w:sz w:val="24"/>
          <w:szCs w:val="24"/>
        </w:rPr>
        <w:t>.9.1. Cena i szczegółowy zakres robót wykonania robót obejmuje</w:t>
      </w:r>
    </w:p>
    <w:p w:rsidR="001A1205" w:rsidRPr="004350C3" w:rsidRDefault="001A1205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50C3">
        <w:rPr>
          <w:rFonts w:ascii="Arial" w:hAnsi="Arial" w:cs="Arial"/>
          <w:sz w:val="24"/>
          <w:szCs w:val="24"/>
        </w:rPr>
        <w:t xml:space="preserve">a) Wykonanie drzwi płytowych fabrycznie </w:t>
      </w:r>
      <w:r w:rsidR="00A324A3" w:rsidRPr="004350C3">
        <w:rPr>
          <w:rFonts w:ascii="Arial" w:hAnsi="Arial" w:cs="Arial"/>
          <w:sz w:val="24"/>
          <w:szCs w:val="24"/>
        </w:rPr>
        <w:t>wyko</w:t>
      </w:r>
      <w:r w:rsidR="00A324A3" w:rsidRPr="004350C3">
        <w:rPr>
          <w:rFonts w:ascii="Arial" w:eastAsia="TimesNewRoman" w:hAnsi="Arial" w:cs="Arial"/>
          <w:sz w:val="24"/>
          <w:szCs w:val="24"/>
        </w:rPr>
        <w:t>ń</w:t>
      </w:r>
      <w:r w:rsidR="00A324A3" w:rsidRPr="004350C3">
        <w:rPr>
          <w:rFonts w:ascii="Arial" w:hAnsi="Arial" w:cs="Arial"/>
          <w:sz w:val="24"/>
          <w:szCs w:val="24"/>
        </w:rPr>
        <w:t>czonych</w:t>
      </w:r>
      <w:r w:rsidRPr="004350C3">
        <w:rPr>
          <w:rFonts w:ascii="Arial" w:hAnsi="Arial" w:cs="Arial"/>
          <w:sz w:val="24"/>
          <w:szCs w:val="24"/>
        </w:rPr>
        <w:t xml:space="preserve"> </w:t>
      </w:r>
    </w:p>
    <w:p w:rsidR="001A1205" w:rsidRPr="004350C3" w:rsidRDefault="00A324A3" w:rsidP="00A324A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4350C3">
        <w:rPr>
          <w:rFonts w:ascii="Arial" w:hAnsi="Arial" w:cs="Arial"/>
          <w:sz w:val="24"/>
          <w:szCs w:val="24"/>
        </w:rPr>
        <w:t xml:space="preserve">b) </w:t>
      </w:r>
      <w:r w:rsidR="001A1205" w:rsidRPr="004350C3">
        <w:rPr>
          <w:rFonts w:ascii="Arial" w:hAnsi="Arial" w:cs="Arial"/>
          <w:sz w:val="24"/>
          <w:szCs w:val="24"/>
        </w:rPr>
        <w:t xml:space="preserve">Wykonanie drzwi płytowych fabrycznie </w:t>
      </w:r>
      <w:r w:rsidRPr="004350C3">
        <w:rPr>
          <w:rFonts w:ascii="Arial" w:hAnsi="Arial" w:cs="Arial"/>
          <w:sz w:val="24"/>
          <w:szCs w:val="24"/>
        </w:rPr>
        <w:t>wyko</w:t>
      </w:r>
      <w:r w:rsidRPr="004350C3">
        <w:rPr>
          <w:rFonts w:ascii="Arial" w:eastAsia="TimesNewRoman" w:hAnsi="Arial" w:cs="Arial"/>
          <w:sz w:val="24"/>
          <w:szCs w:val="24"/>
        </w:rPr>
        <w:t>ń</w:t>
      </w:r>
      <w:r w:rsidRPr="004350C3">
        <w:rPr>
          <w:rFonts w:ascii="Arial" w:hAnsi="Arial" w:cs="Arial"/>
          <w:sz w:val="24"/>
          <w:szCs w:val="24"/>
        </w:rPr>
        <w:t>czonych</w:t>
      </w:r>
      <w:r w:rsidR="001A1205" w:rsidRPr="004350C3">
        <w:rPr>
          <w:rFonts w:ascii="Arial" w:hAnsi="Arial" w:cs="Arial"/>
          <w:sz w:val="24"/>
          <w:szCs w:val="24"/>
        </w:rPr>
        <w:t xml:space="preserve"> </w:t>
      </w:r>
      <w:r w:rsidRPr="004350C3">
        <w:rPr>
          <w:rFonts w:ascii="Arial" w:hAnsi="Arial" w:cs="Arial"/>
          <w:sz w:val="24"/>
          <w:szCs w:val="24"/>
        </w:rPr>
        <w:t>dźwiękoszczelnych (akustycznych do Sali widowiskowej)</w:t>
      </w:r>
    </w:p>
    <w:p w:rsidR="001A1205" w:rsidRPr="004350C3" w:rsidRDefault="00A324A3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50C3">
        <w:rPr>
          <w:rFonts w:ascii="Arial" w:hAnsi="Arial" w:cs="Arial"/>
          <w:sz w:val="24"/>
          <w:szCs w:val="24"/>
        </w:rPr>
        <w:t xml:space="preserve">c) </w:t>
      </w:r>
      <w:r w:rsidR="001A1205" w:rsidRPr="004350C3">
        <w:rPr>
          <w:rFonts w:ascii="Arial" w:hAnsi="Arial" w:cs="Arial"/>
          <w:sz w:val="24"/>
          <w:szCs w:val="24"/>
        </w:rPr>
        <w:t xml:space="preserve">Wykonanie drzwi płytowych fabrycznie </w:t>
      </w:r>
      <w:r w:rsidRPr="004350C3">
        <w:rPr>
          <w:rFonts w:ascii="Arial" w:hAnsi="Arial" w:cs="Arial"/>
          <w:sz w:val="24"/>
          <w:szCs w:val="24"/>
        </w:rPr>
        <w:t>wyko</w:t>
      </w:r>
      <w:r w:rsidRPr="004350C3">
        <w:rPr>
          <w:rFonts w:ascii="Arial" w:eastAsia="TimesNewRoman" w:hAnsi="Arial" w:cs="Arial"/>
          <w:sz w:val="24"/>
          <w:szCs w:val="24"/>
        </w:rPr>
        <w:t>ń</w:t>
      </w:r>
      <w:r w:rsidRPr="004350C3">
        <w:rPr>
          <w:rFonts w:ascii="Arial" w:hAnsi="Arial" w:cs="Arial"/>
          <w:sz w:val="24"/>
          <w:szCs w:val="24"/>
        </w:rPr>
        <w:t>czonych</w:t>
      </w:r>
      <w:r w:rsidR="001A1205" w:rsidRPr="004350C3">
        <w:rPr>
          <w:rFonts w:ascii="Arial" w:hAnsi="Arial" w:cs="Arial"/>
          <w:sz w:val="24"/>
          <w:szCs w:val="24"/>
        </w:rPr>
        <w:t xml:space="preserve"> (z kratk</w:t>
      </w:r>
      <w:r w:rsidRPr="004350C3">
        <w:rPr>
          <w:rFonts w:ascii="Arial" w:eastAsia="TimesNewRoman" w:hAnsi="Arial" w:cs="Arial"/>
          <w:sz w:val="24"/>
          <w:szCs w:val="24"/>
        </w:rPr>
        <w:t>ą</w:t>
      </w:r>
      <w:r w:rsidR="001A1205" w:rsidRPr="004350C3">
        <w:rPr>
          <w:rFonts w:ascii="Arial" w:hAnsi="Arial" w:cs="Arial"/>
          <w:sz w:val="24"/>
          <w:szCs w:val="24"/>
        </w:rPr>
        <w:t>)</w:t>
      </w:r>
    </w:p>
    <w:p w:rsidR="001A1205" w:rsidRPr="004350C3" w:rsidRDefault="00A324A3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50C3">
        <w:rPr>
          <w:rFonts w:ascii="Arial" w:hAnsi="Arial" w:cs="Arial"/>
          <w:sz w:val="24"/>
          <w:szCs w:val="24"/>
        </w:rPr>
        <w:t>d</w:t>
      </w:r>
      <w:r w:rsidR="001A1205" w:rsidRPr="004350C3">
        <w:rPr>
          <w:rFonts w:ascii="Arial" w:hAnsi="Arial" w:cs="Arial"/>
          <w:sz w:val="24"/>
          <w:szCs w:val="24"/>
        </w:rPr>
        <w:t>) Wykonanie</w:t>
      </w:r>
      <w:r w:rsidRPr="004350C3">
        <w:rPr>
          <w:rFonts w:ascii="Arial" w:hAnsi="Arial" w:cs="Arial"/>
          <w:sz w:val="24"/>
          <w:szCs w:val="24"/>
        </w:rPr>
        <w:t xml:space="preserve"> i dostawa </w:t>
      </w:r>
      <w:r w:rsidR="001A1205" w:rsidRPr="004350C3">
        <w:rPr>
          <w:rFonts w:ascii="Arial" w:hAnsi="Arial" w:cs="Arial"/>
          <w:sz w:val="24"/>
          <w:szCs w:val="24"/>
        </w:rPr>
        <w:t>o</w:t>
      </w:r>
      <w:r w:rsidRPr="004350C3">
        <w:rPr>
          <w:rFonts w:ascii="Arial" w:eastAsia="TimesNewRoman" w:hAnsi="Arial" w:cs="Arial"/>
          <w:sz w:val="24"/>
          <w:szCs w:val="24"/>
        </w:rPr>
        <w:t>ś</w:t>
      </w:r>
      <w:r w:rsidR="001A1205" w:rsidRPr="004350C3">
        <w:rPr>
          <w:rFonts w:ascii="Arial" w:hAnsi="Arial" w:cs="Arial"/>
          <w:sz w:val="24"/>
          <w:szCs w:val="24"/>
        </w:rPr>
        <w:t>cie</w:t>
      </w:r>
      <w:r w:rsidR="004350C3" w:rsidRPr="004350C3">
        <w:rPr>
          <w:rFonts w:ascii="Arial" w:eastAsia="TimesNewRoman" w:hAnsi="Arial" w:cs="Arial"/>
          <w:sz w:val="24"/>
          <w:szCs w:val="24"/>
        </w:rPr>
        <w:t>ż</w:t>
      </w:r>
      <w:r w:rsidR="001A1205" w:rsidRPr="004350C3">
        <w:rPr>
          <w:rFonts w:ascii="Arial" w:hAnsi="Arial" w:cs="Arial"/>
          <w:sz w:val="24"/>
          <w:szCs w:val="24"/>
        </w:rPr>
        <w:t xml:space="preserve">nic drzwi </w:t>
      </w:r>
      <w:r w:rsidR="004350C3" w:rsidRPr="004350C3">
        <w:rPr>
          <w:rFonts w:ascii="Arial" w:hAnsi="Arial" w:cs="Arial"/>
          <w:sz w:val="24"/>
          <w:szCs w:val="24"/>
        </w:rPr>
        <w:t>wewn</w:t>
      </w:r>
      <w:r w:rsidR="004350C3" w:rsidRPr="004350C3">
        <w:rPr>
          <w:rFonts w:ascii="Arial" w:eastAsia="TimesNewRoman" w:hAnsi="Arial" w:cs="Arial"/>
          <w:sz w:val="24"/>
          <w:szCs w:val="24"/>
        </w:rPr>
        <w:t>ę</w:t>
      </w:r>
      <w:r w:rsidR="004350C3" w:rsidRPr="004350C3">
        <w:rPr>
          <w:rFonts w:ascii="Arial" w:hAnsi="Arial" w:cs="Arial"/>
          <w:sz w:val="24"/>
          <w:szCs w:val="24"/>
        </w:rPr>
        <w:t>trznych</w:t>
      </w:r>
    </w:p>
    <w:p w:rsidR="001A1205" w:rsidRPr="004350C3" w:rsidRDefault="004350C3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50C3">
        <w:rPr>
          <w:rFonts w:ascii="Arial" w:hAnsi="Arial" w:cs="Arial"/>
          <w:sz w:val="24"/>
          <w:szCs w:val="24"/>
        </w:rPr>
        <w:t>e</w:t>
      </w:r>
      <w:r w:rsidR="001A1205" w:rsidRPr="004350C3">
        <w:rPr>
          <w:rFonts w:ascii="Arial" w:hAnsi="Arial" w:cs="Arial"/>
          <w:sz w:val="24"/>
          <w:szCs w:val="24"/>
        </w:rPr>
        <w:t xml:space="preserve">) Obsadzenie </w:t>
      </w:r>
      <w:r w:rsidRPr="004350C3">
        <w:rPr>
          <w:rFonts w:ascii="Arial" w:hAnsi="Arial" w:cs="Arial"/>
          <w:sz w:val="24"/>
          <w:szCs w:val="24"/>
        </w:rPr>
        <w:t>o</w:t>
      </w:r>
      <w:r w:rsidRPr="004350C3">
        <w:rPr>
          <w:rFonts w:ascii="Arial" w:eastAsia="TimesNewRoman" w:hAnsi="Arial" w:cs="Arial"/>
          <w:sz w:val="24"/>
          <w:szCs w:val="24"/>
        </w:rPr>
        <w:t>ś</w:t>
      </w:r>
      <w:r w:rsidRPr="004350C3">
        <w:rPr>
          <w:rFonts w:ascii="Arial" w:hAnsi="Arial" w:cs="Arial"/>
          <w:sz w:val="24"/>
          <w:szCs w:val="24"/>
        </w:rPr>
        <w:t>cie</w:t>
      </w:r>
      <w:r w:rsidRPr="004350C3">
        <w:rPr>
          <w:rFonts w:ascii="Arial" w:eastAsia="TimesNewRoman" w:hAnsi="Arial" w:cs="Arial"/>
          <w:sz w:val="24"/>
          <w:szCs w:val="24"/>
        </w:rPr>
        <w:t>ż</w:t>
      </w:r>
      <w:r w:rsidRPr="004350C3">
        <w:rPr>
          <w:rFonts w:ascii="Arial" w:hAnsi="Arial" w:cs="Arial"/>
          <w:sz w:val="24"/>
          <w:szCs w:val="24"/>
        </w:rPr>
        <w:t>nic</w:t>
      </w:r>
      <w:r w:rsidR="001A1205" w:rsidRPr="004350C3">
        <w:rPr>
          <w:rFonts w:ascii="Arial" w:hAnsi="Arial" w:cs="Arial"/>
          <w:sz w:val="24"/>
          <w:szCs w:val="24"/>
        </w:rPr>
        <w:t xml:space="preserve"> drewnianych w </w:t>
      </w:r>
      <w:r w:rsidRPr="004350C3">
        <w:rPr>
          <w:rFonts w:ascii="Arial" w:eastAsia="TimesNewRoman" w:hAnsi="Arial" w:cs="Arial"/>
          <w:sz w:val="24"/>
          <w:szCs w:val="24"/>
        </w:rPr>
        <w:t>ś</w:t>
      </w:r>
      <w:r w:rsidRPr="004350C3">
        <w:rPr>
          <w:rFonts w:ascii="Arial" w:hAnsi="Arial" w:cs="Arial"/>
          <w:sz w:val="24"/>
          <w:szCs w:val="24"/>
        </w:rPr>
        <w:t>cianach</w:t>
      </w:r>
      <w:r w:rsidR="001A1205" w:rsidRPr="004350C3">
        <w:rPr>
          <w:rFonts w:ascii="Arial" w:hAnsi="Arial" w:cs="Arial"/>
          <w:sz w:val="24"/>
          <w:szCs w:val="24"/>
        </w:rPr>
        <w:t xml:space="preserve"> z cegieł </w:t>
      </w:r>
    </w:p>
    <w:p w:rsidR="001A1205" w:rsidRPr="004350C3" w:rsidRDefault="004350C3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350C3">
        <w:rPr>
          <w:rFonts w:ascii="Arial" w:hAnsi="Arial" w:cs="Arial"/>
          <w:sz w:val="24"/>
          <w:szCs w:val="24"/>
        </w:rPr>
        <w:t>f</w:t>
      </w:r>
      <w:r w:rsidR="001A1205" w:rsidRPr="004350C3">
        <w:rPr>
          <w:rFonts w:ascii="Arial" w:hAnsi="Arial" w:cs="Arial"/>
          <w:sz w:val="24"/>
          <w:szCs w:val="24"/>
        </w:rPr>
        <w:t>) Demonta</w:t>
      </w:r>
      <w:r w:rsidRPr="004350C3">
        <w:rPr>
          <w:rFonts w:ascii="Arial" w:eastAsia="TimesNewRoman" w:hAnsi="Arial" w:cs="Arial"/>
          <w:sz w:val="24"/>
          <w:szCs w:val="24"/>
        </w:rPr>
        <w:t>ż</w:t>
      </w:r>
      <w:r w:rsidR="001A1205" w:rsidRPr="004350C3">
        <w:rPr>
          <w:rFonts w:ascii="Arial" w:eastAsia="TimesNewRoman" w:hAnsi="Arial" w:cs="Arial"/>
          <w:sz w:val="24"/>
          <w:szCs w:val="24"/>
        </w:rPr>
        <w:t xml:space="preserve"> </w:t>
      </w:r>
      <w:r w:rsidR="001A1205" w:rsidRPr="004350C3">
        <w:rPr>
          <w:rFonts w:ascii="Arial" w:hAnsi="Arial" w:cs="Arial"/>
          <w:sz w:val="24"/>
          <w:szCs w:val="24"/>
        </w:rPr>
        <w:t xml:space="preserve">drzwi </w:t>
      </w:r>
      <w:r w:rsidRPr="004350C3">
        <w:rPr>
          <w:rFonts w:ascii="Arial" w:hAnsi="Arial" w:cs="Arial"/>
          <w:sz w:val="24"/>
          <w:szCs w:val="24"/>
        </w:rPr>
        <w:t>istniej</w:t>
      </w:r>
      <w:r w:rsidRPr="004350C3">
        <w:rPr>
          <w:rFonts w:ascii="Arial" w:eastAsia="TimesNewRoman" w:hAnsi="Arial" w:cs="Arial"/>
          <w:sz w:val="24"/>
          <w:szCs w:val="24"/>
        </w:rPr>
        <w:t>ą</w:t>
      </w:r>
      <w:r w:rsidRPr="004350C3">
        <w:rPr>
          <w:rFonts w:ascii="Arial" w:hAnsi="Arial" w:cs="Arial"/>
          <w:sz w:val="24"/>
          <w:szCs w:val="24"/>
        </w:rPr>
        <w:t>cych</w:t>
      </w:r>
    </w:p>
    <w:p w:rsidR="001A1205" w:rsidRPr="00B11029" w:rsidRDefault="006C08C4" w:rsidP="001A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A1205" w:rsidRPr="00B11029">
        <w:rPr>
          <w:rFonts w:ascii="Arial" w:hAnsi="Arial" w:cs="Arial"/>
          <w:b/>
          <w:bCs/>
          <w:sz w:val="24"/>
          <w:szCs w:val="24"/>
        </w:rPr>
        <w:t xml:space="preserve">.10. Przepisy </w:t>
      </w:r>
      <w:r w:rsidR="004350C3" w:rsidRPr="00B11029">
        <w:rPr>
          <w:rFonts w:ascii="Arial" w:hAnsi="Arial" w:cs="Arial"/>
          <w:b/>
          <w:bCs/>
          <w:sz w:val="24"/>
          <w:szCs w:val="24"/>
        </w:rPr>
        <w:t>zwi</w:t>
      </w:r>
      <w:r w:rsidR="004350C3" w:rsidRPr="00B11029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="004350C3" w:rsidRPr="00B11029">
        <w:rPr>
          <w:rFonts w:ascii="Arial" w:hAnsi="Arial" w:cs="Arial"/>
          <w:b/>
          <w:bCs/>
          <w:sz w:val="24"/>
          <w:szCs w:val="24"/>
        </w:rPr>
        <w:t>zane</w:t>
      </w:r>
    </w:p>
    <w:p w:rsidR="001A1205" w:rsidRPr="00B11029" w:rsidRDefault="001A1205" w:rsidP="004350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1029">
        <w:rPr>
          <w:rFonts w:ascii="Arial" w:hAnsi="Arial" w:cs="Arial"/>
          <w:sz w:val="24"/>
          <w:szCs w:val="24"/>
        </w:rPr>
        <w:t xml:space="preserve">Wymagania techniczne wykonania robót </w:t>
      </w:r>
      <w:r w:rsidR="004350C3" w:rsidRPr="00B11029">
        <w:rPr>
          <w:rFonts w:ascii="Arial" w:hAnsi="Arial" w:cs="Arial"/>
          <w:sz w:val="24"/>
          <w:szCs w:val="24"/>
        </w:rPr>
        <w:t>okre</w:t>
      </w:r>
      <w:r w:rsidR="004350C3" w:rsidRPr="00B11029">
        <w:rPr>
          <w:rFonts w:ascii="Arial" w:eastAsia="TimesNewRoman" w:hAnsi="Arial" w:cs="Arial"/>
          <w:sz w:val="24"/>
          <w:szCs w:val="24"/>
        </w:rPr>
        <w:t>ś</w:t>
      </w:r>
      <w:r w:rsidR="004350C3" w:rsidRPr="00B11029">
        <w:rPr>
          <w:rFonts w:ascii="Arial" w:hAnsi="Arial" w:cs="Arial"/>
          <w:sz w:val="24"/>
          <w:szCs w:val="24"/>
        </w:rPr>
        <w:t>laj</w:t>
      </w:r>
      <w:r w:rsidR="004350C3" w:rsidRPr="00B11029">
        <w:rPr>
          <w:rFonts w:ascii="Arial" w:eastAsia="TimesNewRoman" w:hAnsi="Arial" w:cs="Arial"/>
          <w:sz w:val="24"/>
          <w:szCs w:val="24"/>
        </w:rPr>
        <w:t>ą</w:t>
      </w:r>
      <w:r w:rsidRPr="00B11029">
        <w:rPr>
          <w:rFonts w:ascii="Arial" w:hAnsi="Arial" w:cs="Arial"/>
          <w:sz w:val="24"/>
          <w:szCs w:val="24"/>
        </w:rPr>
        <w:t>:</w:t>
      </w:r>
    </w:p>
    <w:p w:rsidR="001A1205" w:rsidRPr="00B11029" w:rsidRDefault="001A1205" w:rsidP="004350C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1029">
        <w:rPr>
          <w:rFonts w:ascii="Arial" w:hAnsi="Arial" w:cs="Arial"/>
          <w:sz w:val="24"/>
          <w:szCs w:val="24"/>
        </w:rPr>
        <w:t>PN-88/B-10085 – Stolarka budowlana. Ok</w:t>
      </w:r>
      <w:r w:rsidR="004350C3" w:rsidRPr="00B11029">
        <w:rPr>
          <w:rFonts w:ascii="Arial" w:hAnsi="Arial" w:cs="Arial"/>
          <w:sz w:val="24"/>
          <w:szCs w:val="24"/>
        </w:rPr>
        <w:t>na i drzwi. Wymagania i badania</w:t>
      </w:r>
      <w:r w:rsidRPr="00B11029">
        <w:rPr>
          <w:rFonts w:ascii="Arial" w:hAnsi="Arial" w:cs="Arial"/>
          <w:sz w:val="24"/>
          <w:szCs w:val="24"/>
        </w:rPr>
        <w:t>. Zmiany 1 Bl4/92 poz. 18.</w:t>
      </w:r>
    </w:p>
    <w:p w:rsidR="001A1205" w:rsidRPr="00B11029" w:rsidRDefault="001A1205" w:rsidP="004350C3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1029">
        <w:rPr>
          <w:rFonts w:ascii="Arial" w:hAnsi="Arial" w:cs="Arial"/>
          <w:sz w:val="24"/>
          <w:szCs w:val="24"/>
        </w:rPr>
        <w:t xml:space="preserve">PN-88/B-10085 Zmiana 2 oraz pozostałe normy </w:t>
      </w:r>
      <w:r w:rsidR="004350C3" w:rsidRPr="00B11029">
        <w:rPr>
          <w:rFonts w:ascii="Arial" w:hAnsi="Arial" w:cs="Arial"/>
          <w:sz w:val="24"/>
          <w:szCs w:val="24"/>
        </w:rPr>
        <w:t>dotycz</w:t>
      </w:r>
      <w:r w:rsidR="004350C3" w:rsidRPr="00B11029">
        <w:rPr>
          <w:rFonts w:ascii="Arial" w:eastAsia="TimesNewRoman" w:hAnsi="Arial" w:cs="Arial"/>
          <w:sz w:val="24"/>
          <w:szCs w:val="24"/>
        </w:rPr>
        <w:t>ą</w:t>
      </w:r>
      <w:r w:rsidR="004350C3" w:rsidRPr="00B11029">
        <w:rPr>
          <w:rFonts w:ascii="Arial" w:hAnsi="Arial" w:cs="Arial"/>
          <w:sz w:val="24"/>
          <w:szCs w:val="24"/>
        </w:rPr>
        <w:t>ce stolarki okiennej i </w:t>
      </w:r>
      <w:r w:rsidRPr="00B11029">
        <w:rPr>
          <w:rFonts w:ascii="Arial" w:hAnsi="Arial" w:cs="Arial"/>
          <w:sz w:val="24"/>
          <w:szCs w:val="24"/>
        </w:rPr>
        <w:t xml:space="preserve">drzwiowej </w:t>
      </w:r>
      <w:r w:rsidR="004350C3" w:rsidRPr="00B11029">
        <w:rPr>
          <w:rFonts w:ascii="Arial" w:hAnsi="Arial" w:cs="Arial"/>
          <w:sz w:val="24"/>
          <w:szCs w:val="24"/>
        </w:rPr>
        <w:t>dotycz</w:t>
      </w:r>
      <w:r w:rsidR="004350C3" w:rsidRPr="00B11029">
        <w:rPr>
          <w:rFonts w:ascii="Arial" w:eastAsia="TimesNewRoman" w:hAnsi="Arial" w:cs="Arial"/>
          <w:sz w:val="24"/>
          <w:szCs w:val="24"/>
        </w:rPr>
        <w:t>ą</w:t>
      </w:r>
      <w:r w:rsidR="004350C3" w:rsidRPr="00B11029">
        <w:rPr>
          <w:rFonts w:ascii="Arial" w:hAnsi="Arial" w:cs="Arial"/>
          <w:sz w:val="24"/>
          <w:szCs w:val="24"/>
        </w:rPr>
        <w:t xml:space="preserve">ce </w:t>
      </w:r>
      <w:r w:rsidRPr="00B11029">
        <w:rPr>
          <w:rFonts w:ascii="Arial" w:hAnsi="Arial" w:cs="Arial"/>
          <w:sz w:val="24"/>
          <w:szCs w:val="24"/>
        </w:rPr>
        <w:t>elementów budynków. PN-B-10201:1998 Stolarka budowlana. Drzwi drewniane listwowe</w:t>
      </w:r>
      <w:r w:rsidR="004350C3" w:rsidRPr="00B11029">
        <w:rPr>
          <w:rFonts w:ascii="Arial" w:hAnsi="Arial" w:cs="Arial"/>
          <w:sz w:val="24"/>
          <w:szCs w:val="24"/>
        </w:rPr>
        <w:t xml:space="preserve"> wewn</w:t>
      </w:r>
      <w:r w:rsidR="004350C3" w:rsidRPr="00B11029">
        <w:rPr>
          <w:rFonts w:ascii="Arial" w:eastAsia="TimesNewRoman" w:hAnsi="Arial" w:cs="Arial"/>
          <w:sz w:val="24"/>
          <w:szCs w:val="24"/>
        </w:rPr>
        <w:t>ę</w:t>
      </w:r>
      <w:r w:rsidR="004350C3" w:rsidRPr="00B11029">
        <w:rPr>
          <w:rFonts w:ascii="Arial" w:hAnsi="Arial" w:cs="Arial"/>
          <w:sz w:val="24"/>
          <w:szCs w:val="24"/>
        </w:rPr>
        <w:t>trzne</w:t>
      </w:r>
      <w:r w:rsidRPr="00B11029">
        <w:rPr>
          <w:rFonts w:ascii="Arial" w:hAnsi="Arial" w:cs="Arial"/>
          <w:sz w:val="24"/>
          <w:szCs w:val="24"/>
        </w:rPr>
        <w:t>.</w:t>
      </w:r>
    </w:p>
    <w:p w:rsidR="001A1205" w:rsidRPr="00B11029" w:rsidRDefault="001A1205" w:rsidP="004350C3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1029">
        <w:rPr>
          <w:rFonts w:ascii="Arial" w:hAnsi="Arial" w:cs="Arial"/>
          <w:sz w:val="24"/>
          <w:szCs w:val="24"/>
        </w:rPr>
        <w:t>Warunki techniczne wykonania i odbioru robót budowlano-monta</w:t>
      </w:r>
      <w:r w:rsidR="004350C3" w:rsidRPr="00B11029">
        <w:rPr>
          <w:rFonts w:ascii="Arial" w:eastAsia="TimesNewRoman" w:hAnsi="Arial" w:cs="Arial"/>
          <w:sz w:val="24"/>
          <w:szCs w:val="24"/>
        </w:rPr>
        <w:t>ż</w:t>
      </w:r>
      <w:r w:rsidRPr="00B11029">
        <w:rPr>
          <w:rFonts w:ascii="Arial" w:hAnsi="Arial" w:cs="Arial"/>
          <w:sz w:val="24"/>
          <w:szCs w:val="24"/>
        </w:rPr>
        <w:t>owych. Roboty ogólnobudowlane</w:t>
      </w:r>
      <w:r w:rsidR="004350C3" w:rsidRPr="00B11029">
        <w:rPr>
          <w:rFonts w:ascii="Arial" w:hAnsi="Arial" w:cs="Arial"/>
          <w:sz w:val="24"/>
          <w:szCs w:val="24"/>
        </w:rPr>
        <w:t xml:space="preserve"> </w:t>
      </w:r>
      <w:r w:rsidRPr="00B11029">
        <w:rPr>
          <w:rFonts w:ascii="Arial" w:hAnsi="Arial" w:cs="Arial"/>
          <w:sz w:val="24"/>
          <w:szCs w:val="24"/>
        </w:rPr>
        <w:t xml:space="preserve">(aktualnie </w:t>
      </w:r>
      <w:r w:rsidR="004350C3" w:rsidRPr="00B11029">
        <w:rPr>
          <w:rFonts w:ascii="Arial" w:hAnsi="Arial" w:cs="Arial"/>
          <w:sz w:val="24"/>
          <w:szCs w:val="24"/>
        </w:rPr>
        <w:t>obowi</w:t>
      </w:r>
      <w:r w:rsidR="004350C3" w:rsidRPr="00B11029">
        <w:rPr>
          <w:rFonts w:ascii="Arial" w:eastAsia="TimesNewRoman" w:hAnsi="Arial" w:cs="Arial"/>
          <w:sz w:val="24"/>
          <w:szCs w:val="24"/>
        </w:rPr>
        <w:t>ą</w:t>
      </w:r>
      <w:r w:rsidR="004350C3" w:rsidRPr="00B11029">
        <w:rPr>
          <w:rFonts w:ascii="Arial" w:hAnsi="Arial" w:cs="Arial"/>
          <w:sz w:val="24"/>
          <w:szCs w:val="24"/>
        </w:rPr>
        <w:t>zuj</w:t>
      </w:r>
      <w:r w:rsidR="004350C3" w:rsidRPr="00B11029">
        <w:rPr>
          <w:rFonts w:ascii="Arial" w:eastAsia="TimesNewRoman" w:hAnsi="Arial" w:cs="Arial"/>
          <w:sz w:val="24"/>
          <w:szCs w:val="24"/>
        </w:rPr>
        <w:t>ą</w:t>
      </w:r>
      <w:r w:rsidR="004350C3" w:rsidRPr="00B11029">
        <w:rPr>
          <w:rFonts w:ascii="Arial" w:hAnsi="Arial" w:cs="Arial"/>
          <w:sz w:val="24"/>
          <w:szCs w:val="24"/>
        </w:rPr>
        <w:t>ce</w:t>
      </w:r>
      <w:r w:rsidRPr="00B11029">
        <w:rPr>
          <w:rFonts w:ascii="Arial" w:hAnsi="Arial" w:cs="Arial"/>
          <w:sz w:val="24"/>
          <w:szCs w:val="24"/>
        </w:rPr>
        <w:t>)</w:t>
      </w:r>
    </w:p>
    <w:p w:rsidR="001A1205" w:rsidRPr="00B11029" w:rsidRDefault="001A1205" w:rsidP="004350C3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1029">
        <w:rPr>
          <w:rFonts w:ascii="Arial" w:hAnsi="Arial" w:cs="Arial"/>
          <w:sz w:val="24"/>
          <w:szCs w:val="24"/>
        </w:rPr>
        <w:lastRenderedPageBreak/>
        <w:t xml:space="preserve">przepisy bhp przy robotach </w:t>
      </w:r>
      <w:r w:rsidR="004350C3" w:rsidRPr="00B11029">
        <w:rPr>
          <w:rFonts w:ascii="Arial" w:hAnsi="Arial" w:cs="Arial"/>
          <w:sz w:val="24"/>
          <w:szCs w:val="24"/>
        </w:rPr>
        <w:t>dotycz</w:t>
      </w:r>
      <w:r w:rsidR="004350C3" w:rsidRPr="00B11029">
        <w:rPr>
          <w:rFonts w:ascii="Arial" w:eastAsia="TimesNewRoman" w:hAnsi="Arial" w:cs="Arial"/>
          <w:sz w:val="24"/>
          <w:szCs w:val="24"/>
        </w:rPr>
        <w:t>ą</w:t>
      </w:r>
      <w:r w:rsidR="004350C3" w:rsidRPr="00B11029">
        <w:rPr>
          <w:rFonts w:ascii="Arial" w:hAnsi="Arial" w:cs="Arial"/>
          <w:sz w:val="24"/>
          <w:szCs w:val="24"/>
        </w:rPr>
        <w:t>cych</w:t>
      </w:r>
      <w:r w:rsidR="00B11029" w:rsidRPr="00B11029">
        <w:rPr>
          <w:rFonts w:ascii="Arial" w:hAnsi="Arial" w:cs="Arial"/>
          <w:sz w:val="24"/>
          <w:szCs w:val="24"/>
        </w:rPr>
        <w:t xml:space="preserve"> osadzenia stolarki drzwiowej i </w:t>
      </w:r>
      <w:r w:rsidRPr="00B11029">
        <w:rPr>
          <w:rFonts w:ascii="Arial" w:hAnsi="Arial" w:cs="Arial"/>
          <w:sz w:val="24"/>
          <w:szCs w:val="24"/>
        </w:rPr>
        <w:t>transportowych.</w:t>
      </w:r>
    </w:p>
    <w:p w:rsidR="00F96226" w:rsidRPr="00B11029" w:rsidRDefault="001A1205" w:rsidP="004350C3">
      <w:pPr>
        <w:pStyle w:val="Bezodstpw"/>
        <w:numPr>
          <w:ilvl w:val="0"/>
          <w:numId w:val="1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B11029">
        <w:rPr>
          <w:rFonts w:ascii="Arial" w:hAnsi="Arial" w:cs="Arial"/>
          <w:sz w:val="24"/>
          <w:szCs w:val="24"/>
        </w:rPr>
        <w:t>Instrukcje techniczne producenta zastosowanych materiałów</w:t>
      </w:r>
    </w:p>
    <w:p w:rsidR="005F318E" w:rsidRPr="00B11029" w:rsidRDefault="005F318E" w:rsidP="00ED6E3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6C08C4" w:rsidRDefault="006C08C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A1205">
        <w:rPr>
          <w:rFonts w:ascii="Arial" w:hAnsi="Arial" w:cs="Arial"/>
          <w:b/>
          <w:bCs/>
          <w:sz w:val="24"/>
          <w:szCs w:val="24"/>
        </w:rPr>
        <w:lastRenderedPageBreak/>
        <w:t>II.</w:t>
      </w:r>
      <w:r w:rsidR="00C0453E">
        <w:rPr>
          <w:rFonts w:ascii="Arial" w:hAnsi="Arial" w:cs="Arial"/>
          <w:b/>
          <w:bCs/>
          <w:sz w:val="24"/>
          <w:szCs w:val="24"/>
        </w:rPr>
        <w:t>1</w:t>
      </w:r>
      <w:r w:rsidRPr="001A1205">
        <w:rPr>
          <w:rFonts w:ascii="Arial" w:hAnsi="Arial" w:cs="Arial"/>
          <w:b/>
          <w:bCs/>
          <w:sz w:val="24"/>
          <w:szCs w:val="24"/>
        </w:rPr>
        <w:t xml:space="preserve"> Ślusarka drzwiowa z aluminium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.1. Wst</w:t>
      </w:r>
      <w:r w:rsidR="00CC7351" w:rsidRPr="001A1205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p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.1.1. Przedmiot SST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Przedmiotem niniejszej SST są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wymagania szczegółowe dotycz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ce wykonania i odbioru robót dotycz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cych wykonania drzwi aluminiowych zgodnie z zestawieniem drzwi i okien.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.1.2. Zakres stosowania SST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Specyfikacja techniczna stosowana jest jako dokument przetargowy i kontraktowy przy zlecaniu i realizacji robót wymiany drzwi.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.1.3. Zakres robót obj</w:t>
      </w:r>
      <w:r w:rsidR="00CC7351" w:rsidRPr="001A1205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tych SST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Ustalenia zawarte w niniejszej SST stanowi</w:t>
      </w:r>
      <w:r w:rsidRPr="001A1205">
        <w:rPr>
          <w:rFonts w:ascii="Arial" w:eastAsia="TimesNewRoman" w:hAnsi="Arial" w:cs="Arial"/>
          <w:sz w:val="24"/>
          <w:szCs w:val="24"/>
        </w:rPr>
        <w:t xml:space="preserve">ą </w:t>
      </w:r>
      <w:r w:rsidRPr="001A1205">
        <w:rPr>
          <w:rFonts w:ascii="Arial" w:hAnsi="Arial" w:cs="Arial"/>
          <w:sz w:val="24"/>
          <w:szCs w:val="24"/>
        </w:rPr>
        <w:t>wymagania dotycz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ce robót wykonania drzwi aluminiowych zgodnie z zestawieniem drzwi.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- 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lusarka drzwiowa z powłoką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malarską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ciemny brąz</w:t>
      </w:r>
      <w:r w:rsidR="00F50918" w:rsidRPr="001A1205">
        <w:rPr>
          <w:rFonts w:ascii="Arial" w:hAnsi="Arial" w:cs="Arial"/>
          <w:sz w:val="24"/>
          <w:szCs w:val="24"/>
        </w:rPr>
        <w:t>,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- </w:t>
      </w:r>
      <w:r w:rsidR="00F50918" w:rsidRPr="001A1205">
        <w:rPr>
          <w:rFonts w:ascii="Arial" w:eastAsia="TimesNewRoman" w:hAnsi="Arial" w:cs="Arial"/>
          <w:sz w:val="24"/>
          <w:szCs w:val="24"/>
        </w:rPr>
        <w:t>ś</w:t>
      </w:r>
      <w:r w:rsidR="00F50918" w:rsidRPr="001A1205">
        <w:rPr>
          <w:rFonts w:ascii="Arial" w:hAnsi="Arial" w:cs="Arial"/>
          <w:sz w:val="24"/>
          <w:szCs w:val="24"/>
        </w:rPr>
        <w:t xml:space="preserve">lusarka </w:t>
      </w:r>
      <w:r w:rsidRPr="001A1205">
        <w:rPr>
          <w:rFonts w:ascii="Arial" w:hAnsi="Arial" w:cs="Arial"/>
          <w:sz w:val="24"/>
          <w:szCs w:val="24"/>
        </w:rPr>
        <w:t>cz</w:t>
      </w:r>
      <w:r w:rsidRPr="001A1205">
        <w:rPr>
          <w:rFonts w:ascii="Arial" w:eastAsia="TimesNewRoman" w:hAnsi="Arial" w:cs="Arial"/>
          <w:sz w:val="24"/>
          <w:szCs w:val="24"/>
        </w:rPr>
        <w:t>ęś</w:t>
      </w:r>
      <w:r w:rsidRPr="001A1205">
        <w:rPr>
          <w:rFonts w:ascii="Arial" w:hAnsi="Arial" w:cs="Arial"/>
          <w:sz w:val="24"/>
          <w:szCs w:val="24"/>
        </w:rPr>
        <w:t>ciowo typu odtworzeniowego z zachowaniem istniej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cych profili na oście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ach.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.1.4. Okre</w:t>
      </w:r>
      <w:r w:rsidR="00CC7351" w:rsidRPr="001A1205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lenia podstawowe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Stosowane okre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lenia podstawowe są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zgodne z obowi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zuj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cymi, odpowiednimi Polskimi Normami i definicjami podanymi w cz</w:t>
      </w:r>
      <w:r w:rsidRPr="001A1205">
        <w:rPr>
          <w:rFonts w:ascii="Arial" w:eastAsia="TimesNewRoman" w:hAnsi="Arial" w:cs="Arial"/>
          <w:sz w:val="24"/>
          <w:szCs w:val="24"/>
        </w:rPr>
        <w:t>ęś</w:t>
      </w:r>
      <w:r w:rsidRPr="001A1205">
        <w:rPr>
          <w:rFonts w:ascii="Arial" w:hAnsi="Arial" w:cs="Arial"/>
          <w:sz w:val="24"/>
          <w:szCs w:val="24"/>
        </w:rPr>
        <w:t>ci pn. Wymagania Ogólne specyfikacji.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.1.5. Ogólne wymagania dotycz</w:t>
      </w:r>
      <w:r w:rsidR="00CC7351" w:rsidRPr="001A1205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ce robót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Wykonawca robót jest odpowiedzialny za jako</w:t>
      </w:r>
      <w:r w:rsidRPr="001A1205">
        <w:rPr>
          <w:rFonts w:ascii="Arial" w:eastAsia="TimesNewRoman" w:hAnsi="Arial" w:cs="Arial"/>
          <w:sz w:val="24"/>
          <w:szCs w:val="24"/>
        </w:rPr>
        <w:t xml:space="preserve">ść </w:t>
      </w:r>
      <w:r w:rsidRPr="001A1205">
        <w:rPr>
          <w:rFonts w:ascii="Arial" w:hAnsi="Arial" w:cs="Arial"/>
          <w:sz w:val="24"/>
          <w:szCs w:val="24"/>
        </w:rPr>
        <w:t>ich wykonania oraz zgodno</w:t>
      </w:r>
      <w:r w:rsidRPr="001A1205">
        <w:rPr>
          <w:rFonts w:ascii="Arial" w:eastAsia="TimesNewRoman" w:hAnsi="Arial" w:cs="Arial"/>
          <w:sz w:val="24"/>
          <w:szCs w:val="24"/>
        </w:rPr>
        <w:t xml:space="preserve">ść </w:t>
      </w:r>
      <w:r w:rsidRPr="001A1205">
        <w:rPr>
          <w:rFonts w:ascii="Arial" w:hAnsi="Arial" w:cs="Arial"/>
          <w:sz w:val="24"/>
          <w:szCs w:val="24"/>
        </w:rPr>
        <w:t>z Dokumentacj</w:t>
      </w:r>
      <w:r w:rsidRPr="001A1205">
        <w:rPr>
          <w:rFonts w:ascii="Arial" w:eastAsia="TimesNewRoman" w:hAnsi="Arial" w:cs="Arial"/>
          <w:sz w:val="24"/>
          <w:szCs w:val="24"/>
        </w:rPr>
        <w:t xml:space="preserve">ą </w:t>
      </w:r>
      <w:r w:rsidRPr="001A1205">
        <w:rPr>
          <w:rFonts w:ascii="Arial" w:hAnsi="Arial" w:cs="Arial"/>
          <w:sz w:val="24"/>
          <w:szCs w:val="24"/>
        </w:rPr>
        <w:t>Projektow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, SST i poleceniami Inspektora Nadzoru.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.2. Materiały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Do wykonania robót w zakresie okre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lonym w niniejszej specyfikacji przewiduje si</w:t>
      </w:r>
      <w:r w:rsidRPr="001A1205">
        <w:rPr>
          <w:rFonts w:ascii="Arial" w:eastAsia="TimesNewRoman" w:hAnsi="Arial" w:cs="Arial"/>
          <w:sz w:val="24"/>
          <w:szCs w:val="24"/>
        </w:rPr>
        <w:t xml:space="preserve">e </w:t>
      </w:r>
      <w:r w:rsidRPr="001A1205">
        <w:rPr>
          <w:rFonts w:ascii="Arial" w:hAnsi="Arial" w:cs="Arial"/>
          <w:sz w:val="24"/>
          <w:szCs w:val="24"/>
        </w:rPr>
        <w:t>zastosowanie nast</w:t>
      </w:r>
      <w:r w:rsidRPr="001A1205">
        <w:rPr>
          <w:rFonts w:ascii="Arial" w:eastAsia="TimesNewRoman" w:hAnsi="Arial" w:cs="Arial"/>
          <w:sz w:val="24"/>
          <w:szCs w:val="24"/>
        </w:rPr>
        <w:t>ę</w:t>
      </w:r>
      <w:r w:rsidRPr="001A1205">
        <w:rPr>
          <w:rFonts w:ascii="Arial" w:hAnsi="Arial" w:cs="Arial"/>
          <w:sz w:val="24"/>
          <w:szCs w:val="24"/>
        </w:rPr>
        <w:t>puj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cych materiałów:</w:t>
      </w:r>
    </w:p>
    <w:p w:rsidR="00CC7351" w:rsidRPr="001A1205" w:rsidRDefault="00CC7351" w:rsidP="00CC735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Aluminium malowane proszkowo w kolorze RAL 8019 odpowiadaj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ce normom pa</w:t>
      </w:r>
      <w:r w:rsidRPr="001A1205">
        <w:rPr>
          <w:rFonts w:ascii="Arial" w:eastAsia="TimesNewRoman" w:hAnsi="Arial" w:cs="Arial"/>
          <w:sz w:val="24"/>
          <w:szCs w:val="24"/>
        </w:rPr>
        <w:t>ń</w:t>
      </w:r>
      <w:r w:rsidRPr="001A1205">
        <w:rPr>
          <w:rFonts w:ascii="Arial" w:hAnsi="Arial" w:cs="Arial"/>
          <w:sz w:val="24"/>
          <w:szCs w:val="24"/>
        </w:rPr>
        <w:t>stwowym</w:t>
      </w:r>
    </w:p>
    <w:p w:rsidR="00CC7351" w:rsidRPr="001A1205" w:rsidRDefault="00CC7351" w:rsidP="00CC735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o okucia budowlane powinny odpowiadać wymaganiom norm państwowych lub świadectwa ITB - zaleca sie okucia ze stali nierdzewnej – zamki z wkładkami stalowymi atestowane, pochwyty, samozamykacze z blokadą;</w:t>
      </w:r>
    </w:p>
    <w:p w:rsidR="00CC7351" w:rsidRDefault="00CC7351" w:rsidP="00CC735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szklenie – pakiety szybowe wg zestawienia drzwi</w:t>
      </w:r>
    </w:p>
    <w:p w:rsidR="00FB0A8E" w:rsidRDefault="00FB0A8E" w:rsidP="00FB0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Profile aluminiowe trójkomorowe (w przypadku drzwi zewnętrznych - z przekładką termiczną). Minimalne parametry techniczne:</w:t>
      </w:r>
    </w:p>
    <w:p w:rsidR="00FB0A8E" w:rsidRPr="00FB0A8E" w:rsidRDefault="00FB0A8E" w:rsidP="00FB0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2835"/>
        <w:gridCol w:w="2029"/>
      </w:tblGrid>
      <w:tr w:rsidR="00FB0A8E" w:rsidRPr="00FB0A8E" w:rsidTr="002D716C">
        <w:trPr>
          <w:tblCellSpacing w:w="15" w:type="dxa"/>
        </w:trPr>
        <w:tc>
          <w:tcPr>
            <w:tcW w:w="3402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Parametr</w:t>
            </w:r>
          </w:p>
        </w:tc>
        <w:tc>
          <w:tcPr>
            <w:tcW w:w="2805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Norma</w:t>
            </w:r>
          </w:p>
        </w:tc>
        <w:tc>
          <w:tcPr>
            <w:tcW w:w="0" w:type="auto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Wartość</w:t>
            </w:r>
          </w:p>
        </w:tc>
      </w:tr>
      <w:tr w:rsidR="00FB0A8E" w:rsidRPr="00FB0A8E" w:rsidTr="002D716C">
        <w:trPr>
          <w:tblCellSpacing w:w="15" w:type="dxa"/>
        </w:trPr>
        <w:tc>
          <w:tcPr>
            <w:tcW w:w="3402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Infiltracja powietrza</w:t>
            </w:r>
          </w:p>
        </w:tc>
        <w:tc>
          <w:tcPr>
            <w:tcW w:w="2805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PN-EN 12207</w:t>
            </w:r>
          </w:p>
        </w:tc>
        <w:tc>
          <w:tcPr>
            <w:tcW w:w="0" w:type="auto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klasa 3</w:t>
            </w:r>
          </w:p>
        </w:tc>
      </w:tr>
      <w:tr w:rsidR="00FB0A8E" w:rsidRPr="00FB0A8E" w:rsidTr="002D716C">
        <w:trPr>
          <w:tblCellSpacing w:w="15" w:type="dxa"/>
        </w:trPr>
        <w:tc>
          <w:tcPr>
            <w:tcW w:w="3402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Szczelność na przenikanie wody </w:t>
            </w:r>
          </w:p>
        </w:tc>
        <w:tc>
          <w:tcPr>
            <w:tcW w:w="2805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PN-EN 12208</w:t>
            </w:r>
          </w:p>
        </w:tc>
        <w:tc>
          <w:tcPr>
            <w:tcW w:w="0" w:type="auto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A5</w:t>
            </w:r>
          </w:p>
        </w:tc>
      </w:tr>
      <w:tr w:rsidR="00FB0A8E" w:rsidRPr="00FB0A8E" w:rsidTr="002D716C">
        <w:trPr>
          <w:tblCellSpacing w:w="15" w:type="dxa"/>
        </w:trPr>
        <w:tc>
          <w:tcPr>
            <w:tcW w:w="3402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Odkształcenie</w:t>
            </w:r>
          </w:p>
        </w:tc>
        <w:tc>
          <w:tcPr>
            <w:tcW w:w="2805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PN-EN 12210</w:t>
            </w:r>
          </w:p>
        </w:tc>
        <w:tc>
          <w:tcPr>
            <w:tcW w:w="0" w:type="auto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C3</w:t>
            </w:r>
          </w:p>
        </w:tc>
      </w:tr>
      <w:tr w:rsidR="00FB0A8E" w:rsidRPr="00FB0A8E" w:rsidTr="002D716C">
        <w:trPr>
          <w:tblCellSpacing w:w="15" w:type="dxa"/>
        </w:trPr>
        <w:tc>
          <w:tcPr>
            <w:tcW w:w="3402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Izolacyjność akustyczna</w:t>
            </w:r>
          </w:p>
        </w:tc>
        <w:tc>
          <w:tcPr>
            <w:tcW w:w="2805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PN-EN ISO 140-3</w:t>
            </w:r>
          </w:p>
        </w:tc>
        <w:tc>
          <w:tcPr>
            <w:tcW w:w="0" w:type="auto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30÷40 </w:t>
            </w:r>
            <w:proofErr w:type="spellStart"/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FB0A8E" w:rsidRPr="00FB0A8E" w:rsidTr="002D716C">
        <w:trPr>
          <w:tblCellSpacing w:w="15" w:type="dxa"/>
        </w:trPr>
        <w:tc>
          <w:tcPr>
            <w:tcW w:w="3402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Izolacyjność termiczna</w:t>
            </w:r>
          </w:p>
        </w:tc>
        <w:tc>
          <w:tcPr>
            <w:tcW w:w="2805" w:type="dxa"/>
            <w:vAlign w:val="center"/>
            <w:hideMark/>
          </w:tcPr>
          <w:p w:rsidR="00FB0A8E" w:rsidRPr="00FB0A8E" w:rsidRDefault="00FB0A8E" w:rsidP="00FB0A8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Uf=2,3÷2,4 W/m2K</w:t>
            </w:r>
          </w:p>
        </w:tc>
      </w:tr>
      <w:tr w:rsidR="00FB0A8E" w:rsidRPr="00FB0A8E" w:rsidTr="002D716C">
        <w:trPr>
          <w:tblCellSpacing w:w="15" w:type="dxa"/>
        </w:trPr>
        <w:tc>
          <w:tcPr>
            <w:tcW w:w="3402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Kategoria korozyjności</w:t>
            </w:r>
          </w:p>
        </w:tc>
        <w:tc>
          <w:tcPr>
            <w:tcW w:w="2805" w:type="dxa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>PN-EN ISO 12944-2:2001</w:t>
            </w:r>
          </w:p>
        </w:tc>
        <w:tc>
          <w:tcPr>
            <w:tcW w:w="0" w:type="auto"/>
            <w:vAlign w:val="center"/>
            <w:hideMark/>
          </w:tcPr>
          <w:p w:rsidR="00FB0A8E" w:rsidRPr="00FB0A8E" w:rsidRDefault="00FB0A8E" w:rsidP="00FB0A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C1, C2, C3, C4 </w:t>
            </w:r>
          </w:p>
        </w:tc>
      </w:tr>
    </w:tbl>
    <w:p w:rsidR="00FB0A8E" w:rsidRDefault="00FB0A8E" w:rsidP="00FB0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0A8E" w:rsidRDefault="00FB0A8E" w:rsidP="00FB0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0A8E" w:rsidRDefault="00FB0A8E" w:rsidP="00FB0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0A8E" w:rsidRDefault="00FB0A8E" w:rsidP="00FB0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0A8E" w:rsidRPr="00FB0A8E" w:rsidRDefault="00FB0A8E" w:rsidP="00FB0A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 xml:space="preserve">.3. </w:t>
      </w:r>
      <w:r w:rsidR="00A870E1" w:rsidRPr="001A1205">
        <w:rPr>
          <w:rFonts w:ascii="Arial" w:hAnsi="Arial" w:cs="Arial"/>
          <w:b/>
          <w:bCs/>
          <w:sz w:val="24"/>
          <w:szCs w:val="24"/>
        </w:rPr>
        <w:t>Sprz</w:t>
      </w:r>
      <w:r w:rsidR="00A870E1" w:rsidRPr="001A1205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="00A870E1" w:rsidRPr="001A1205">
        <w:rPr>
          <w:rFonts w:ascii="Arial" w:hAnsi="Arial" w:cs="Arial"/>
          <w:b/>
          <w:bCs/>
          <w:sz w:val="24"/>
          <w:szCs w:val="24"/>
        </w:rPr>
        <w:t>t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;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Ogólne wymagania dotycz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ce sprz</w:t>
      </w:r>
      <w:r w:rsidRPr="001A1205">
        <w:rPr>
          <w:rFonts w:ascii="Arial" w:eastAsia="TimesNewRoman" w:hAnsi="Arial" w:cs="Arial"/>
          <w:sz w:val="24"/>
          <w:szCs w:val="24"/>
        </w:rPr>
        <w:t>ę</w:t>
      </w:r>
      <w:r w:rsidRPr="001A1205">
        <w:rPr>
          <w:rFonts w:ascii="Arial" w:hAnsi="Arial" w:cs="Arial"/>
          <w:sz w:val="24"/>
          <w:szCs w:val="24"/>
        </w:rPr>
        <w:t>tu podano w cz</w:t>
      </w:r>
      <w:r w:rsidRPr="001A1205">
        <w:rPr>
          <w:rFonts w:ascii="Arial" w:eastAsia="TimesNewRoman" w:hAnsi="Arial" w:cs="Arial"/>
          <w:sz w:val="24"/>
          <w:szCs w:val="24"/>
        </w:rPr>
        <w:t>ęś</w:t>
      </w:r>
      <w:r w:rsidRPr="001A1205">
        <w:rPr>
          <w:rFonts w:ascii="Arial" w:hAnsi="Arial" w:cs="Arial"/>
          <w:sz w:val="24"/>
          <w:szCs w:val="24"/>
        </w:rPr>
        <w:t>ci pn. Wymagania Ogólne niniejszej specyfikacji.</w:t>
      </w:r>
    </w:p>
    <w:p w:rsidR="00CC7351" w:rsidRPr="001A1205" w:rsidRDefault="00CC7351" w:rsidP="00F509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Do wykonania robót zwi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zanych z demonta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em istniej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cych oraz monta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em nowych stosowa</w:t>
      </w:r>
      <w:r w:rsidRPr="001A1205">
        <w:rPr>
          <w:rFonts w:ascii="Arial" w:eastAsia="TimesNewRoman" w:hAnsi="Arial" w:cs="Arial"/>
          <w:sz w:val="24"/>
          <w:szCs w:val="24"/>
        </w:rPr>
        <w:t xml:space="preserve">ć </w:t>
      </w:r>
      <w:r w:rsidRPr="001A1205">
        <w:rPr>
          <w:rFonts w:ascii="Arial" w:hAnsi="Arial" w:cs="Arial"/>
          <w:sz w:val="24"/>
          <w:szCs w:val="24"/>
        </w:rPr>
        <w:t>sprz</w:t>
      </w:r>
      <w:r w:rsidRPr="001A1205">
        <w:rPr>
          <w:rFonts w:ascii="Arial" w:eastAsia="TimesNewRoman" w:hAnsi="Arial" w:cs="Arial"/>
          <w:sz w:val="24"/>
          <w:szCs w:val="24"/>
        </w:rPr>
        <w:t>ę</w:t>
      </w:r>
      <w:r w:rsidR="00F50918" w:rsidRPr="001A1205">
        <w:rPr>
          <w:rFonts w:ascii="Arial" w:hAnsi="Arial" w:cs="Arial"/>
          <w:sz w:val="24"/>
          <w:szCs w:val="24"/>
        </w:rPr>
        <w:t xml:space="preserve">t spełniający wymogi dopuszczenia w budownictwie i </w:t>
      </w:r>
      <w:r w:rsidRPr="001A1205">
        <w:rPr>
          <w:rFonts w:ascii="Arial" w:hAnsi="Arial" w:cs="Arial"/>
          <w:sz w:val="24"/>
          <w:szCs w:val="24"/>
        </w:rPr>
        <w:t xml:space="preserve">powinien </w:t>
      </w:r>
      <w:r w:rsidR="00F50918" w:rsidRPr="001A1205">
        <w:rPr>
          <w:rFonts w:ascii="Arial" w:hAnsi="Arial" w:cs="Arial"/>
          <w:sz w:val="24"/>
          <w:szCs w:val="24"/>
        </w:rPr>
        <w:t>by</w:t>
      </w:r>
      <w:r w:rsidR="00F50918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zaakceptowany przez Inspektora Nadzoru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.4. Transport</w:t>
      </w:r>
    </w:p>
    <w:p w:rsidR="00CC7351" w:rsidRPr="001A1205" w:rsidRDefault="00CC7351" w:rsidP="00E16D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Ogólne wymagania </w:t>
      </w:r>
      <w:r w:rsidR="00E16D40" w:rsidRPr="001A1205">
        <w:rPr>
          <w:rFonts w:ascii="Arial" w:hAnsi="Arial" w:cs="Arial"/>
          <w:sz w:val="24"/>
          <w:szCs w:val="24"/>
        </w:rPr>
        <w:t>dotycz</w:t>
      </w:r>
      <w:r w:rsidR="00E16D40" w:rsidRPr="001A1205">
        <w:rPr>
          <w:rFonts w:ascii="Arial" w:eastAsia="TimesNewRoman" w:hAnsi="Arial" w:cs="Arial"/>
          <w:sz w:val="24"/>
          <w:szCs w:val="24"/>
        </w:rPr>
        <w:t>ą</w:t>
      </w:r>
      <w:r w:rsidR="00E16D40" w:rsidRPr="001A1205">
        <w:rPr>
          <w:rFonts w:ascii="Arial" w:hAnsi="Arial" w:cs="Arial"/>
          <w:sz w:val="24"/>
          <w:szCs w:val="24"/>
        </w:rPr>
        <w:t>ce</w:t>
      </w:r>
      <w:r w:rsidRPr="001A1205">
        <w:rPr>
          <w:rFonts w:ascii="Arial" w:hAnsi="Arial" w:cs="Arial"/>
          <w:sz w:val="24"/>
          <w:szCs w:val="24"/>
        </w:rPr>
        <w:t xml:space="preserve"> transportu podano w </w:t>
      </w:r>
      <w:r w:rsidR="00E16D40" w:rsidRPr="001A1205">
        <w:rPr>
          <w:rFonts w:ascii="Arial" w:hAnsi="Arial" w:cs="Arial"/>
          <w:sz w:val="24"/>
          <w:szCs w:val="24"/>
        </w:rPr>
        <w:t>cz</w:t>
      </w:r>
      <w:r w:rsidR="00E16D40" w:rsidRPr="001A1205">
        <w:rPr>
          <w:rFonts w:ascii="Arial" w:eastAsia="TimesNewRoman" w:hAnsi="Arial" w:cs="Arial"/>
          <w:sz w:val="24"/>
          <w:szCs w:val="24"/>
        </w:rPr>
        <w:t>ęś</w:t>
      </w:r>
      <w:r w:rsidR="00E16D40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pn. Wymagania Ogólne. U</w:t>
      </w:r>
      <w:r w:rsidR="00E16D40"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 xml:space="preserve">ywane pojazdy, </w:t>
      </w:r>
      <w:r w:rsidR="00E16D40" w:rsidRPr="001A1205">
        <w:rPr>
          <w:rFonts w:ascii="Arial" w:hAnsi="Arial" w:cs="Arial"/>
          <w:sz w:val="24"/>
          <w:szCs w:val="24"/>
        </w:rPr>
        <w:t>poruszaj</w:t>
      </w:r>
      <w:r w:rsidR="00E16D40" w:rsidRPr="001A1205">
        <w:rPr>
          <w:rFonts w:ascii="Arial" w:eastAsia="TimesNewRoman" w:hAnsi="Arial" w:cs="Arial"/>
          <w:sz w:val="24"/>
          <w:szCs w:val="24"/>
        </w:rPr>
        <w:t>ą</w:t>
      </w:r>
      <w:r w:rsidR="00E16D40" w:rsidRPr="001A1205">
        <w:rPr>
          <w:rFonts w:ascii="Arial" w:hAnsi="Arial" w:cs="Arial"/>
          <w:sz w:val="24"/>
          <w:szCs w:val="24"/>
        </w:rPr>
        <w:t>ce</w:t>
      </w:r>
      <w:r w:rsidRPr="001A1205">
        <w:rPr>
          <w:rFonts w:ascii="Arial" w:hAnsi="Arial" w:cs="Arial"/>
          <w:sz w:val="24"/>
          <w:szCs w:val="24"/>
        </w:rPr>
        <w:t xml:space="preserve"> si</w:t>
      </w:r>
      <w:r w:rsidRPr="001A1205">
        <w:rPr>
          <w:rFonts w:ascii="Arial" w:eastAsia="TimesNewRoman" w:hAnsi="Arial" w:cs="Arial"/>
          <w:sz w:val="24"/>
          <w:szCs w:val="24"/>
        </w:rPr>
        <w:t xml:space="preserve">e </w:t>
      </w:r>
      <w:r w:rsidRPr="001A1205">
        <w:rPr>
          <w:rFonts w:ascii="Arial" w:hAnsi="Arial" w:cs="Arial"/>
          <w:sz w:val="24"/>
          <w:szCs w:val="24"/>
        </w:rPr>
        <w:t>po</w:t>
      </w:r>
      <w:r w:rsidR="00E16D40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drogach publicznych powinny </w:t>
      </w:r>
      <w:r w:rsidR="00E16D40" w:rsidRPr="001A1205">
        <w:rPr>
          <w:rFonts w:ascii="Arial" w:hAnsi="Arial" w:cs="Arial"/>
          <w:sz w:val="24"/>
          <w:szCs w:val="24"/>
        </w:rPr>
        <w:t>spełnia</w:t>
      </w:r>
      <w:r w:rsidR="00E16D40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wymagania </w:t>
      </w:r>
      <w:r w:rsidR="00E16D40" w:rsidRPr="001A1205">
        <w:rPr>
          <w:rFonts w:ascii="Arial" w:hAnsi="Arial" w:cs="Arial"/>
          <w:sz w:val="24"/>
          <w:szCs w:val="24"/>
        </w:rPr>
        <w:t>dotycz</w:t>
      </w:r>
      <w:r w:rsidR="00E16D40" w:rsidRPr="001A1205">
        <w:rPr>
          <w:rFonts w:ascii="Arial" w:eastAsia="TimesNewRoman" w:hAnsi="Arial" w:cs="Arial"/>
          <w:sz w:val="24"/>
          <w:szCs w:val="24"/>
        </w:rPr>
        <w:t>ą</w:t>
      </w:r>
      <w:r w:rsidR="00E16D40" w:rsidRPr="001A1205">
        <w:rPr>
          <w:rFonts w:ascii="Arial" w:hAnsi="Arial" w:cs="Arial"/>
          <w:sz w:val="24"/>
          <w:szCs w:val="24"/>
        </w:rPr>
        <w:t>ce</w:t>
      </w:r>
      <w:r w:rsidRPr="001A1205">
        <w:rPr>
          <w:rFonts w:ascii="Arial" w:hAnsi="Arial" w:cs="Arial"/>
          <w:sz w:val="24"/>
          <w:szCs w:val="24"/>
        </w:rPr>
        <w:t xml:space="preserve"> przepisów i ruchu drogowego.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.5. Wykonanie robót</w:t>
      </w:r>
    </w:p>
    <w:p w:rsidR="00CC7351" w:rsidRPr="001A1205" w:rsidRDefault="00CC7351" w:rsidP="00E16D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Ogólne wymagania wykonania robót podano w </w:t>
      </w:r>
      <w:r w:rsidR="00E16D40" w:rsidRPr="001A1205">
        <w:rPr>
          <w:rFonts w:ascii="Arial" w:hAnsi="Arial" w:cs="Arial"/>
          <w:sz w:val="24"/>
          <w:szCs w:val="24"/>
        </w:rPr>
        <w:t>cz</w:t>
      </w:r>
      <w:r w:rsidR="00E16D40" w:rsidRPr="001A1205">
        <w:rPr>
          <w:rFonts w:ascii="Arial" w:eastAsia="TimesNewRoman" w:hAnsi="Arial" w:cs="Arial"/>
          <w:sz w:val="24"/>
          <w:szCs w:val="24"/>
        </w:rPr>
        <w:t>ęś</w:t>
      </w:r>
      <w:r w:rsidR="00E16D40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pn. Wymagania Ogólne niniejszej specyfikacji.</w:t>
      </w:r>
      <w:r w:rsidR="00E16D40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Zasady wbudowania i odbioru </w:t>
      </w:r>
      <w:r w:rsidR="00E16D40" w:rsidRPr="001A1205">
        <w:rPr>
          <w:rFonts w:ascii="Arial" w:hAnsi="Arial" w:cs="Arial"/>
          <w:sz w:val="24"/>
          <w:szCs w:val="24"/>
        </w:rPr>
        <w:t>drzwi z aluminium</w:t>
      </w:r>
      <w:r w:rsidRPr="001A1205">
        <w:rPr>
          <w:rFonts w:ascii="Arial" w:hAnsi="Arial" w:cs="Arial"/>
          <w:sz w:val="24"/>
          <w:szCs w:val="24"/>
        </w:rPr>
        <w:t>;</w:t>
      </w:r>
    </w:p>
    <w:p w:rsidR="00CC7351" w:rsidRPr="001A1205" w:rsidRDefault="00CC7351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przed </w:t>
      </w:r>
      <w:r w:rsidR="003C78BA" w:rsidRPr="001A1205">
        <w:rPr>
          <w:rFonts w:ascii="Arial" w:hAnsi="Arial" w:cs="Arial"/>
          <w:sz w:val="24"/>
          <w:szCs w:val="24"/>
        </w:rPr>
        <w:t>przyst</w:t>
      </w:r>
      <w:r w:rsidR="003C78BA" w:rsidRPr="001A1205">
        <w:rPr>
          <w:rFonts w:ascii="Arial" w:eastAsia="TimesNewRoman" w:hAnsi="Arial" w:cs="Arial"/>
          <w:sz w:val="24"/>
          <w:szCs w:val="24"/>
        </w:rPr>
        <w:t>ą</w:t>
      </w:r>
      <w:r w:rsidR="003C78BA" w:rsidRPr="001A1205">
        <w:rPr>
          <w:rFonts w:ascii="Arial" w:hAnsi="Arial" w:cs="Arial"/>
          <w:sz w:val="24"/>
          <w:szCs w:val="24"/>
        </w:rPr>
        <w:t>pieniem</w:t>
      </w:r>
      <w:r w:rsidRPr="001A1205">
        <w:rPr>
          <w:rFonts w:ascii="Arial" w:hAnsi="Arial" w:cs="Arial"/>
          <w:sz w:val="24"/>
          <w:szCs w:val="24"/>
        </w:rPr>
        <w:t xml:space="preserve"> do wykonania </w:t>
      </w:r>
      <w:r w:rsidR="003C78BA" w:rsidRPr="001A1205">
        <w:rPr>
          <w:rFonts w:ascii="Arial" w:hAnsi="Arial" w:cs="Arial"/>
          <w:sz w:val="24"/>
          <w:szCs w:val="24"/>
        </w:rPr>
        <w:t>drzwi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3C78BA" w:rsidRPr="001A1205">
        <w:rPr>
          <w:rFonts w:ascii="Arial" w:hAnsi="Arial" w:cs="Arial"/>
          <w:sz w:val="24"/>
          <w:szCs w:val="24"/>
        </w:rPr>
        <w:t>nale</w:t>
      </w:r>
      <w:r w:rsidR="003C78BA" w:rsidRPr="001A1205">
        <w:rPr>
          <w:rFonts w:ascii="Arial" w:eastAsia="TimesNewRoman" w:hAnsi="Arial" w:cs="Arial"/>
          <w:sz w:val="24"/>
          <w:szCs w:val="24"/>
        </w:rPr>
        <w:t>ż</w:t>
      </w:r>
      <w:r w:rsidR="003C78BA" w:rsidRPr="001A1205">
        <w:rPr>
          <w:rFonts w:ascii="Arial" w:hAnsi="Arial" w:cs="Arial"/>
          <w:sz w:val="24"/>
          <w:szCs w:val="24"/>
        </w:rPr>
        <w:t>y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3C78BA" w:rsidRPr="001A1205">
        <w:rPr>
          <w:rFonts w:ascii="Arial" w:hAnsi="Arial" w:cs="Arial"/>
          <w:sz w:val="24"/>
          <w:szCs w:val="24"/>
        </w:rPr>
        <w:t>pobra</w:t>
      </w:r>
      <w:r w:rsidR="003C78BA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wymiary </w:t>
      </w:r>
      <w:r w:rsidR="003C78BA" w:rsidRPr="001A1205">
        <w:rPr>
          <w:rFonts w:ascii="Arial" w:hAnsi="Arial" w:cs="Arial"/>
          <w:sz w:val="24"/>
          <w:szCs w:val="24"/>
        </w:rPr>
        <w:t>sprawdzaj</w:t>
      </w:r>
      <w:r w:rsidR="003C78BA" w:rsidRPr="001A1205">
        <w:rPr>
          <w:rFonts w:ascii="Arial" w:eastAsia="TimesNewRoman" w:hAnsi="Arial" w:cs="Arial"/>
          <w:sz w:val="24"/>
          <w:szCs w:val="24"/>
        </w:rPr>
        <w:t>ą</w:t>
      </w:r>
      <w:r w:rsidR="003C78BA" w:rsidRPr="001A1205">
        <w:rPr>
          <w:rFonts w:ascii="Arial" w:hAnsi="Arial" w:cs="Arial"/>
          <w:sz w:val="24"/>
          <w:szCs w:val="24"/>
        </w:rPr>
        <w:t>ce z </w:t>
      </w:r>
      <w:r w:rsidRPr="001A1205">
        <w:rPr>
          <w:rFonts w:ascii="Arial" w:hAnsi="Arial" w:cs="Arial"/>
          <w:sz w:val="24"/>
          <w:szCs w:val="24"/>
        </w:rPr>
        <w:t>natury (z</w:t>
      </w:r>
      <w:r w:rsidR="003C78BA" w:rsidRPr="001A1205">
        <w:rPr>
          <w:rFonts w:ascii="Arial" w:hAnsi="Arial" w:cs="Arial"/>
          <w:sz w:val="24"/>
          <w:szCs w:val="24"/>
        </w:rPr>
        <w:t xml:space="preserve"> istniej</w:t>
      </w:r>
      <w:r w:rsidR="003C78BA" w:rsidRPr="001A1205">
        <w:rPr>
          <w:rFonts w:ascii="Arial" w:eastAsia="TimesNewRoman" w:hAnsi="Arial" w:cs="Arial"/>
          <w:sz w:val="24"/>
          <w:szCs w:val="24"/>
        </w:rPr>
        <w:t>ą</w:t>
      </w:r>
      <w:r w:rsidR="003C78BA" w:rsidRPr="001A1205">
        <w:rPr>
          <w:rFonts w:ascii="Arial" w:hAnsi="Arial" w:cs="Arial"/>
          <w:sz w:val="24"/>
          <w:szCs w:val="24"/>
        </w:rPr>
        <w:t xml:space="preserve">cych jak i nowych </w:t>
      </w:r>
      <w:r w:rsidRPr="001A1205">
        <w:rPr>
          <w:rFonts w:ascii="Arial" w:hAnsi="Arial" w:cs="Arial"/>
          <w:sz w:val="24"/>
          <w:szCs w:val="24"/>
        </w:rPr>
        <w:t xml:space="preserve">otworów </w:t>
      </w:r>
      <w:r w:rsidR="003C78BA" w:rsidRPr="001A1205">
        <w:rPr>
          <w:rFonts w:ascii="Arial" w:hAnsi="Arial" w:cs="Arial"/>
          <w:sz w:val="24"/>
          <w:szCs w:val="24"/>
        </w:rPr>
        <w:t>drzwiowych</w:t>
      </w:r>
      <w:r w:rsidRPr="001A1205">
        <w:rPr>
          <w:rFonts w:ascii="Arial" w:hAnsi="Arial" w:cs="Arial"/>
          <w:sz w:val="24"/>
          <w:szCs w:val="24"/>
        </w:rPr>
        <w:t>);</w:t>
      </w:r>
    </w:p>
    <w:p w:rsidR="00CC7351" w:rsidRPr="001A1205" w:rsidRDefault="00CC7351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rysunek </w:t>
      </w:r>
      <w:r w:rsidR="003C78BA" w:rsidRPr="001A1205">
        <w:rPr>
          <w:rFonts w:ascii="Arial" w:hAnsi="Arial" w:cs="Arial"/>
          <w:sz w:val="24"/>
          <w:szCs w:val="24"/>
        </w:rPr>
        <w:t>drzwi</w:t>
      </w:r>
      <w:r w:rsidRPr="001A1205">
        <w:rPr>
          <w:rFonts w:ascii="Arial" w:hAnsi="Arial" w:cs="Arial"/>
          <w:sz w:val="24"/>
          <w:szCs w:val="24"/>
        </w:rPr>
        <w:t xml:space="preserve">, gabaryty </w:t>
      </w:r>
      <w:r w:rsidR="003C78BA" w:rsidRPr="001A1205">
        <w:rPr>
          <w:rFonts w:ascii="Arial" w:hAnsi="Arial" w:cs="Arial"/>
          <w:sz w:val="24"/>
          <w:szCs w:val="24"/>
        </w:rPr>
        <w:t>o</w:t>
      </w:r>
      <w:r w:rsidR="003C78BA" w:rsidRPr="001A1205">
        <w:rPr>
          <w:rFonts w:ascii="Arial" w:eastAsia="TimesNewRoman" w:hAnsi="Arial" w:cs="Arial"/>
          <w:sz w:val="24"/>
          <w:szCs w:val="24"/>
        </w:rPr>
        <w:t>ś</w:t>
      </w:r>
      <w:r w:rsidR="003C78BA" w:rsidRPr="001A1205">
        <w:rPr>
          <w:rFonts w:ascii="Arial" w:hAnsi="Arial" w:cs="Arial"/>
          <w:sz w:val="24"/>
          <w:szCs w:val="24"/>
        </w:rPr>
        <w:t>cie</w:t>
      </w:r>
      <w:r w:rsidR="003C78BA" w:rsidRPr="001A1205">
        <w:rPr>
          <w:rFonts w:ascii="Arial" w:eastAsia="TimesNewRoman" w:hAnsi="Arial" w:cs="Arial"/>
          <w:sz w:val="24"/>
          <w:szCs w:val="24"/>
        </w:rPr>
        <w:t>ż</w:t>
      </w:r>
      <w:r w:rsidR="003C78BA" w:rsidRPr="001A1205">
        <w:rPr>
          <w:rFonts w:ascii="Arial" w:hAnsi="Arial" w:cs="Arial"/>
          <w:sz w:val="24"/>
          <w:szCs w:val="24"/>
        </w:rPr>
        <w:t>y</w:t>
      </w:r>
      <w:r w:rsidRPr="001A1205">
        <w:rPr>
          <w:rFonts w:ascii="Arial" w:hAnsi="Arial" w:cs="Arial"/>
          <w:sz w:val="24"/>
          <w:szCs w:val="24"/>
        </w:rPr>
        <w:t xml:space="preserve"> i </w:t>
      </w:r>
      <w:r w:rsidR="003C78BA" w:rsidRPr="001A1205">
        <w:rPr>
          <w:rFonts w:ascii="Arial" w:hAnsi="Arial" w:cs="Arial"/>
          <w:sz w:val="24"/>
          <w:szCs w:val="24"/>
        </w:rPr>
        <w:t>podziałów</w:t>
      </w:r>
      <w:r w:rsidRPr="001A1205">
        <w:rPr>
          <w:rFonts w:ascii="Arial" w:hAnsi="Arial" w:cs="Arial"/>
          <w:sz w:val="24"/>
          <w:szCs w:val="24"/>
        </w:rPr>
        <w:t xml:space="preserve"> powinny </w:t>
      </w:r>
      <w:r w:rsidR="003C78BA" w:rsidRPr="001A1205">
        <w:rPr>
          <w:rFonts w:ascii="Arial" w:hAnsi="Arial" w:cs="Arial"/>
          <w:sz w:val="24"/>
          <w:szCs w:val="24"/>
        </w:rPr>
        <w:t>by</w:t>
      </w:r>
      <w:r w:rsidR="003C78BA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zgodne z likwidowanymi w </w:t>
      </w:r>
      <w:r w:rsidR="003C78BA" w:rsidRPr="001A1205">
        <w:rPr>
          <w:rFonts w:ascii="Arial" w:hAnsi="Arial" w:cs="Arial"/>
          <w:sz w:val="24"/>
          <w:szCs w:val="24"/>
        </w:rPr>
        <w:t>drzwiach istniej</w:t>
      </w:r>
      <w:r w:rsidR="003C78BA" w:rsidRPr="001A1205">
        <w:rPr>
          <w:rFonts w:ascii="Arial" w:eastAsia="TimesNewRoman" w:hAnsi="Arial" w:cs="Arial"/>
          <w:sz w:val="24"/>
          <w:szCs w:val="24"/>
        </w:rPr>
        <w:t>ą</w:t>
      </w:r>
      <w:r w:rsidR="003C78BA" w:rsidRPr="001A1205">
        <w:rPr>
          <w:rFonts w:ascii="Arial" w:hAnsi="Arial" w:cs="Arial"/>
          <w:sz w:val="24"/>
          <w:szCs w:val="24"/>
        </w:rPr>
        <w:t>cych</w:t>
      </w:r>
      <w:r w:rsidRPr="001A1205">
        <w:rPr>
          <w:rFonts w:ascii="Arial" w:hAnsi="Arial" w:cs="Arial"/>
          <w:sz w:val="24"/>
          <w:szCs w:val="24"/>
        </w:rPr>
        <w:t>;</w:t>
      </w:r>
    </w:p>
    <w:p w:rsidR="00CC7351" w:rsidRPr="001A1205" w:rsidRDefault="00CC7351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ustawienie drzwi </w:t>
      </w:r>
      <w:r w:rsidR="003C78BA" w:rsidRPr="001A1205">
        <w:rPr>
          <w:rFonts w:ascii="Arial" w:hAnsi="Arial" w:cs="Arial"/>
          <w:sz w:val="24"/>
          <w:szCs w:val="24"/>
        </w:rPr>
        <w:t>sprawdzi</w:t>
      </w:r>
      <w:r w:rsidR="003C78BA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w pionie i poziomie oraz </w:t>
      </w:r>
      <w:r w:rsidR="003C78BA" w:rsidRPr="001A1205">
        <w:rPr>
          <w:rFonts w:ascii="Arial" w:hAnsi="Arial" w:cs="Arial"/>
          <w:sz w:val="24"/>
          <w:szCs w:val="24"/>
        </w:rPr>
        <w:t>dokona</w:t>
      </w:r>
      <w:r w:rsidR="003C78BA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pomiarów </w:t>
      </w:r>
      <w:r w:rsidR="003C78BA" w:rsidRPr="001A1205">
        <w:rPr>
          <w:rFonts w:ascii="Arial" w:hAnsi="Arial" w:cs="Arial"/>
          <w:sz w:val="24"/>
          <w:szCs w:val="24"/>
        </w:rPr>
        <w:t>przek</w:t>
      </w:r>
      <w:r w:rsidR="003C78BA" w:rsidRPr="001A1205">
        <w:rPr>
          <w:rFonts w:ascii="Arial" w:eastAsia="TimesNewRoman" w:hAnsi="Arial" w:cs="Arial"/>
          <w:sz w:val="24"/>
          <w:szCs w:val="24"/>
        </w:rPr>
        <w:t>ą</w:t>
      </w:r>
      <w:r w:rsidR="003C78BA" w:rsidRPr="001A1205">
        <w:rPr>
          <w:rFonts w:ascii="Arial" w:hAnsi="Arial" w:cs="Arial"/>
          <w:sz w:val="24"/>
          <w:szCs w:val="24"/>
        </w:rPr>
        <w:t>tnych,</w:t>
      </w:r>
    </w:p>
    <w:p w:rsidR="00CC7351" w:rsidRPr="001A1205" w:rsidRDefault="00CC7351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Dopuszczalne odchylenie od pionu i poziomu – </w:t>
      </w:r>
      <w:proofErr w:type="spellStart"/>
      <w:r w:rsidRPr="001A1205">
        <w:rPr>
          <w:rFonts w:ascii="Arial" w:hAnsi="Arial" w:cs="Arial"/>
          <w:sz w:val="24"/>
          <w:szCs w:val="24"/>
        </w:rPr>
        <w:t>max</w:t>
      </w:r>
      <w:proofErr w:type="spellEnd"/>
      <w:r w:rsidRPr="001A1205">
        <w:rPr>
          <w:rFonts w:ascii="Arial" w:hAnsi="Arial" w:cs="Arial"/>
          <w:sz w:val="24"/>
          <w:szCs w:val="24"/>
        </w:rPr>
        <w:t xml:space="preserve">. 2 mm na 1 m </w:t>
      </w:r>
      <w:r w:rsidR="003C78BA" w:rsidRPr="001A1205">
        <w:rPr>
          <w:rFonts w:ascii="Arial" w:hAnsi="Arial" w:cs="Arial"/>
          <w:sz w:val="24"/>
          <w:szCs w:val="24"/>
        </w:rPr>
        <w:t>wysoko</w:t>
      </w:r>
      <w:r w:rsidR="003C78BA" w:rsidRPr="001A1205">
        <w:rPr>
          <w:rFonts w:ascii="Arial" w:eastAsia="TimesNewRoman" w:hAnsi="Arial" w:cs="Arial"/>
          <w:sz w:val="24"/>
          <w:szCs w:val="24"/>
        </w:rPr>
        <w:t>ś</w:t>
      </w:r>
      <w:r w:rsidR="003C78BA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3C78BA" w:rsidRPr="001A1205">
        <w:rPr>
          <w:rFonts w:ascii="Arial" w:hAnsi="Arial" w:cs="Arial"/>
          <w:sz w:val="24"/>
          <w:szCs w:val="24"/>
        </w:rPr>
        <w:t>drzwi</w:t>
      </w:r>
      <w:r w:rsidRPr="001A1205">
        <w:rPr>
          <w:rFonts w:ascii="Arial" w:hAnsi="Arial" w:cs="Arial"/>
          <w:sz w:val="24"/>
          <w:szCs w:val="24"/>
        </w:rPr>
        <w:t xml:space="preserve">, jednak nie </w:t>
      </w:r>
      <w:r w:rsidR="003C78BA" w:rsidRPr="001A1205">
        <w:rPr>
          <w:rFonts w:ascii="Arial" w:hAnsi="Arial" w:cs="Arial"/>
          <w:sz w:val="24"/>
          <w:szCs w:val="24"/>
        </w:rPr>
        <w:t>wi</w:t>
      </w:r>
      <w:r w:rsidR="003C78BA" w:rsidRPr="001A1205">
        <w:rPr>
          <w:rFonts w:ascii="Arial" w:eastAsia="TimesNewRoman" w:hAnsi="Arial" w:cs="Arial"/>
          <w:sz w:val="24"/>
          <w:szCs w:val="24"/>
        </w:rPr>
        <w:t>ę</w:t>
      </w:r>
      <w:r w:rsidR="003C78BA" w:rsidRPr="001A1205">
        <w:rPr>
          <w:rFonts w:ascii="Arial" w:hAnsi="Arial" w:cs="Arial"/>
          <w:sz w:val="24"/>
          <w:szCs w:val="24"/>
        </w:rPr>
        <w:t xml:space="preserve">cej </w:t>
      </w:r>
      <w:r w:rsidRPr="001A1205">
        <w:rPr>
          <w:rFonts w:ascii="Arial" w:hAnsi="Arial" w:cs="Arial"/>
          <w:sz w:val="24"/>
          <w:szCs w:val="24"/>
        </w:rPr>
        <w:t>ni</w:t>
      </w:r>
      <w:r w:rsidR="003C78BA"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3 mm na całej </w:t>
      </w:r>
      <w:r w:rsidR="003C78BA" w:rsidRPr="001A1205">
        <w:rPr>
          <w:rFonts w:ascii="Arial" w:hAnsi="Arial" w:cs="Arial"/>
          <w:sz w:val="24"/>
          <w:szCs w:val="24"/>
        </w:rPr>
        <w:t>długo</w:t>
      </w:r>
      <w:r w:rsidR="003C78BA" w:rsidRPr="001A1205">
        <w:rPr>
          <w:rFonts w:ascii="Arial" w:eastAsia="TimesNewRoman" w:hAnsi="Arial" w:cs="Arial"/>
          <w:sz w:val="24"/>
          <w:szCs w:val="24"/>
        </w:rPr>
        <w:t>ś</w:t>
      </w:r>
      <w:r w:rsidR="003C78BA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elementów o</w:t>
      </w:r>
      <w:r w:rsidR="003C78BA"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cie</w:t>
      </w:r>
      <w:r w:rsidR="003C78BA"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nicy. Ró</w:t>
      </w:r>
      <w:r w:rsidR="003C78BA"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 xml:space="preserve">nice wymiarów </w:t>
      </w:r>
      <w:r w:rsidR="003C78BA" w:rsidRPr="001A1205">
        <w:rPr>
          <w:rFonts w:ascii="Arial" w:hAnsi="Arial" w:cs="Arial"/>
          <w:sz w:val="24"/>
          <w:szCs w:val="24"/>
        </w:rPr>
        <w:t>przek</w:t>
      </w:r>
      <w:r w:rsidR="003C78BA" w:rsidRPr="001A1205">
        <w:rPr>
          <w:rFonts w:ascii="Arial" w:eastAsia="TimesNewRoman" w:hAnsi="Arial" w:cs="Arial"/>
          <w:sz w:val="24"/>
          <w:szCs w:val="24"/>
        </w:rPr>
        <w:t>ą</w:t>
      </w:r>
      <w:r w:rsidR="003C78BA" w:rsidRPr="001A1205">
        <w:rPr>
          <w:rFonts w:ascii="Arial" w:hAnsi="Arial" w:cs="Arial"/>
          <w:sz w:val="24"/>
          <w:szCs w:val="24"/>
        </w:rPr>
        <w:t>tnych</w:t>
      </w:r>
      <w:r w:rsidRPr="001A1205">
        <w:rPr>
          <w:rFonts w:ascii="Arial" w:hAnsi="Arial" w:cs="Arial"/>
          <w:sz w:val="24"/>
          <w:szCs w:val="24"/>
        </w:rPr>
        <w:t xml:space="preserve"> – max 2 mm przy</w:t>
      </w:r>
      <w:r w:rsidR="003C78BA" w:rsidRPr="001A1205">
        <w:rPr>
          <w:rFonts w:ascii="Arial" w:hAnsi="Arial" w:cs="Arial"/>
          <w:sz w:val="24"/>
          <w:szCs w:val="24"/>
        </w:rPr>
        <w:t xml:space="preserve"> długo</w:t>
      </w:r>
      <w:r w:rsidR="003C78BA" w:rsidRPr="001A1205">
        <w:rPr>
          <w:rFonts w:ascii="Arial" w:eastAsia="TimesNewRoman" w:hAnsi="Arial" w:cs="Arial"/>
          <w:sz w:val="24"/>
          <w:szCs w:val="24"/>
        </w:rPr>
        <w:t>ś</w:t>
      </w:r>
      <w:r w:rsidR="003C78BA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3C78BA" w:rsidRPr="001A1205">
        <w:rPr>
          <w:rFonts w:ascii="Arial" w:hAnsi="Arial" w:cs="Arial"/>
          <w:sz w:val="24"/>
          <w:szCs w:val="24"/>
        </w:rPr>
        <w:t>przek</w:t>
      </w:r>
      <w:r w:rsidR="003C78BA" w:rsidRPr="001A1205">
        <w:rPr>
          <w:rFonts w:ascii="Arial" w:eastAsia="TimesNewRoman" w:hAnsi="Arial" w:cs="Arial"/>
          <w:sz w:val="24"/>
          <w:szCs w:val="24"/>
        </w:rPr>
        <w:t>ą</w:t>
      </w:r>
      <w:r w:rsidR="003C78BA" w:rsidRPr="001A1205">
        <w:rPr>
          <w:rFonts w:ascii="Arial" w:hAnsi="Arial" w:cs="Arial"/>
          <w:sz w:val="24"/>
          <w:szCs w:val="24"/>
        </w:rPr>
        <w:t>tnej</w:t>
      </w:r>
      <w:r w:rsidRPr="001A1205">
        <w:rPr>
          <w:rFonts w:ascii="Arial" w:hAnsi="Arial" w:cs="Arial"/>
          <w:sz w:val="24"/>
          <w:szCs w:val="24"/>
        </w:rPr>
        <w:t xml:space="preserve"> do 1 m, jednak nie </w:t>
      </w:r>
      <w:r w:rsidR="003C78BA" w:rsidRPr="001A1205">
        <w:rPr>
          <w:rFonts w:ascii="Arial" w:hAnsi="Arial" w:cs="Arial"/>
          <w:sz w:val="24"/>
          <w:szCs w:val="24"/>
        </w:rPr>
        <w:t>wi</w:t>
      </w:r>
      <w:r w:rsidR="003C78BA" w:rsidRPr="001A1205">
        <w:rPr>
          <w:rFonts w:ascii="Arial" w:eastAsia="TimesNewRoman" w:hAnsi="Arial" w:cs="Arial"/>
          <w:sz w:val="24"/>
          <w:szCs w:val="24"/>
        </w:rPr>
        <w:t>ę</w:t>
      </w:r>
      <w:r w:rsidR="003C78BA" w:rsidRPr="001A1205">
        <w:rPr>
          <w:rFonts w:ascii="Arial" w:hAnsi="Arial" w:cs="Arial"/>
          <w:sz w:val="24"/>
          <w:szCs w:val="24"/>
        </w:rPr>
        <w:t>cej</w:t>
      </w:r>
      <w:r w:rsidRPr="001A1205">
        <w:rPr>
          <w:rFonts w:ascii="Arial" w:hAnsi="Arial" w:cs="Arial"/>
          <w:sz w:val="24"/>
          <w:szCs w:val="24"/>
        </w:rPr>
        <w:t xml:space="preserve"> ni</w:t>
      </w:r>
      <w:r w:rsidR="003C78BA"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4 mm na całej </w:t>
      </w:r>
      <w:r w:rsidR="003C78BA" w:rsidRPr="001A1205">
        <w:rPr>
          <w:rFonts w:ascii="Arial" w:hAnsi="Arial" w:cs="Arial"/>
          <w:sz w:val="24"/>
          <w:szCs w:val="24"/>
        </w:rPr>
        <w:t>długo</w:t>
      </w:r>
      <w:r w:rsidR="003C78BA" w:rsidRPr="001A1205">
        <w:rPr>
          <w:rFonts w:ascii="Arial" w:eastAsia="TimesNewRoman" w:hAnsi="Arial" w:cs="Arial"/>
          <w:sz w:val="24"/>
          <w:szCs w:val="24"/>
        </w:rPr>
        <w:t>ś</w:t>
      </w:r>
      <w:r w:rsidR="003C78BA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3C78BA" w:rsidRPr="001A1205">
        <w:rPr>
          <w:rFonts w:ascii="Arial" w:hAnsi="Arial" w:cs="Arial"/>
          <w:sz w:val="24"/>
          <w:szCs w:val="24"/>
        </w:rPr>
        <w:t>przek</w:t>
      </w:r>
      <w:r w:rsidR="003C78BA" w:rsidRPr="001A1205">
        <w:rPr>
          <w:rFonts w:ascii="Arial" w:eastAsia="TimesNewRoman" w:hAnsi="Arial" w:cs="Arial"/>
          <w:sz w:val="24"/>
          <w:szCs w:val="24"/>
        </w:rPr>
        <w:t>ą</w:t>
      </w:r>
      <w:r w:rsidR="003C78BA" w:rsidRPr="001A1205">
        <w:rPr>
          <w:rFonts w:ascii="Arial" w:hAnsi="Arial" w:cs="Arial"/>
          <w:sz w:val="24"/>
          <w:szCs w:val="24"/>
        </w:rPr>
        <w:t>tnej,</w:t>
      </w:r>
    </w:p>
    <w:p w:rsidR="00CC7351" w:rsidRPr="001A1205" w:rsidRDefault="00CC7351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Przy ustawieniu </w:t>
      </w:r>
      <w:r w:rsidR="00EB0437" w:rsidRPr="001A1205">
        <w:rPr>
          <w:rFonts w:ascii="Arial" w:hAnsi="Arial" w:cs="Arial"/>
          <w:sz w:val="24"/>
          <w:szCs w:val="24"/>
        </w:rPr>
        <w:t>drzwi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EB0437" w:rsidRPr="001A1205">
        <w:rPr>
          <w:rFonts w:ascii="Arial" w:hAnsi="Arial" w:cs="Arial"/>
          <w:sz w:val="24"/>
          <w:szCs w:val="24"/>
        </w:rPr>
        <w:t>sprawdzi</w:t>
      </w:r>
      <w:r w:rsidR="00EB0437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EB0437" w:rsidRPr="001A1205">
        <w:rPr>
          <w:rFonts w:ascii="Arial" w:hAnsi="Arial" w:cs="Arial"/>
          <w:sz w:val="24"/>
          <w:szCs w:val="24"/>
        </w:rPr>
        <w:t>sprawno</w:t>
      </w:r>
      <w:r w:rsidR="00EB0437" w:rsidRPr="001A1205">
        <w:rPr>
          <w:rFonts w:ascii="Arial" w:eastAsia="TimesNewRoman" w:hAnsi="Arial" w:cs="Arial"/>
          <w:sz w:val="24"/>
          <w:szCs w:val="24"/>
        </w:rPr>
        <w:t>ść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działania skrzydeł pr</w:t>
      </w:r>
      <w:r w:rsidR="00EB0437" w:rsidRPr="001A1205">
        <w:rPr>
          <w:rFonts w:ascii="Arial" w:hAnsi="Arial" w:cs="Arial"/>
          <w:sz w:val="24"/>
          <w:szCs w:val="24"/>
        </w:rPr>
        <w:t>zy otwieraniu i </w:t>
      </w:r>
      <w:r w:rsidRPr="001A1205">
        <w:rPr>
          <w:rFonts w:ascii="Arial" w:hAnsi="Arial" w:cs="Arial"/>
          <w:sz w:val="24"/>
          <w:szCs w:val="24"/>
        </w:rPr>
        <w:t xml:space="preserve">zamykaniu, </w:t>
      </w:r>
    </w:p>
    <w:p w:rsidR="00CC7351" w:rsidRPr="001A1205" w:rsidRDefault="00EB0437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Sprawdzi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uszczelnienie zamocowania drzwi pod </w:t>
      </w:r>
      <w:r w:rsidRPr="001A1205">
        <w:rPr>
          <w:rFonts w:ascii="Arial" w:hAnsi="Arial" w:cs="Arial"/>
          <w:sz w:val="24"/>
          <w:szCs w:val="24"/>
        </w:rPr>
        <w:t>wzgl</w:t>
      </w:r>
      <w:r w:rsidRPr="001A1205">
        <w:rPr>
          <w:rFonts w:ascii="Arial" w:eastAsia="TimesNewRoman" w:hAnsi="Arial" w:cs="Arial"/>
          <w:sz w:val="24"/>
          <w:szCs w:val="24"/>
        </w:rPr>
        <w:t>ę</w:t>
      </w:r>
      <w:r w:rsidRPr="001A1205">
        <w:rPr>
          <w:rFonts w:ascii="Arial" w:hAnsi="Arial" w:cs="Arial"/>
          <w:sz w:val="24"/>
          <w:szCs w:val="24"/>
        </w:rPr>
        <w:t>dem</w:t>
      </w:r>
      <w:r w:rsidR="00CC7351" w:rsidRPr="001A1205">
        <w:rPr>
          <w:rFonts w:ascii="Arial" w:hAnsi="Arial" w:cs="Arial"/>
          <w:sz w:val="24"/>
          <w:szCs w:val="24"/>
        </w:rPr>
        <w:t xml:space="preserve"> termicznym;</w:t>
      </w:r>
    </w:p>
    <w:p w:rsidR="00CC7351" w:rsidRPr="001A1205" w:rsidRDefault="00EB0437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O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nice</w:t>
      </w:r>
      <w:r w:rsidR="00CC7351" w:rsidRPr="001A1205">
        <w:rPr>
          <w:rFonts w:ascii="Arial" w:hAnsi="Arial" w:cs="Arial"/>
          <w:sz w:val="24"/>
          <w:szCs w:val="24"/>
        </w:rPr>
        <w:t xml:space="preserve"> drzwiowe </w:t>
      </w:r>
      <w:r w:rsidRPr="001A1205">
        <w:rPr>
          <w:rFonts w:ascii="Arial" w:hAnsi="Arial" w:cs="Arial"/>
          <w:sz w:val="24"/>
          <w:szCs w:val="24"/>
        </w:rPr>
        <w:t>nale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y</w:t>
      </w:r>
      <w:r w:rsidR="00CC7351" w:rsidRPr="001A1205">
        <w:rPr>
          <w:rFonts w:ascii="Arial" w:hAnsi="Arial" w:cs="Arial"/>
          <w:sz w:val="24"/>
          <w:szCs w:val="24"/>
        </w:rPr>
        <w:t xml:space="preserve"> dostatecznie </w:t>
      </w:r>
      <w:r w:rsidRPr="001A1205">
        <w:rPr>
          <w:rFonts w:ascii="Arial" w:hAnsi="Arial" w:cs="Arial"/>
          <w:sz w:val="24"/>
          <w:szCs w:val="24"/>
        </w:rPr>
        <w:t>zakotwi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w przegrodach budynku. W drzwiach kotwy powinny </w:t>
      </w:r>
      <w:r w:rsidRPr="001A1205">
        <w:rPr>
          <w:rFonts w:ascii="Arial" w:hAnsi="Arial" w:cs="Arial"/>
          <w:sz w:val="24"/>
          <w:szCs w:val="24"/>
        </w:rPr>
        <w:t>by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umieszczone w miejscach przenoszenia </w:t>
      </w:r>
      <w:r w:rsidRPr="001A1205">
        <w:rPr>
          <w:rFonts w:ascii="Arial" w:hAnsi="Arial" w:cs="Arial"/>
          <w:sz w:val="24"/>
          <w:szCs w:val="24"/>
        </w:rPr>
        <w:t>obci</w:t>
      </w:r>
      <w:r w:rsidRPr="001A1205">
        <w:rPr>
          <w:rFonts w:ascii="Arial" w:eastAsia="TimesNewRoman" w:hAnsi="Arial" w:cs="Arial"/>
          <w:sz w:val="24"/>
          <w:szCs w:val="24"/>
        </w:rPr>
        <w:t>ąż</w:t>
      </w:r>
      <w:r w:rsidRPr="001A1205">
        <w:rPr>
          <w:rFonts w:ascii="Arial" w:hAnsi="Arial" w:cs="Arial"/>
          <w:sz w:val="24"/>
          <w:szCs w:val="24"/>
        </w:rPr>
        <w:t>e</w:t>
      </w:r>
      <w:r w:rsidRPr="001A1205">
        <w:rPr>
          <w:rFonts w:ascii="Arial" w:eastAsia="TimesNewRoman" w:hAnsi="Arial" w:cs="Arial"/>
          <w:sz w:val="24"/>
          <w:szCs w:val="24"/>
        </w:rPr>
        <w:t>ń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przez zawiasy tak, aby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obci</w:t>
      </w:r>
      <w:r w:rsidRPr="001A1205">
        <w:rPr>
          <w:rFonts w:ascii="Arial" w:eastAsia="TimesNewRoman" w:hAnsi="Arial" w:cs="Arial"/>
          <w:sz w:val="24"/>
          <w:szCs w:val="24"/>
        </w:rPr>
        <w:t>ąż</w:t>
      </w:r>
      <w:r w:rsidR="00CC7351" w:rsidRPr="001A1205">
        <w:rPr>
          <w:rFonts w:ascii="Arial" w:hAnsi="Arial" w:cs="Arial"/>
          <w:sz w:val="24"/>
          <w:szCs w:val="24"/>
        </w:rPr>
        <w:t xml:space="preserve">enia mogły </w:t>
      </w:r>
      <w:r w:rsidRPr="001A1205">
        <w:rPr>
          <w:rFonts w:ascii="Arial" w:hAnsi="Arial" w:cs="Arial"/>
          <w:sz w:val="24"/>
          <w:szCs w:val="24"/>
        </w:rPr>
        <w:t>by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przeniesione na budynek. </w:t>
      </w:r>
      <w:r w:rsidRPr="001A1205">
        <w:rPr>
          <w:rFonts w:ascii="Arial" w:hAnsi="Arial" w:cs="Arial"/>
          <w:sz w:val="24"/>
          <w:szCs w:val="24"/>
        </w:rPr>
        <w:t>Odst</w:t>
      </w:r>
      <w:r w:rsidRPr="001A1205">
        <w:rPr>
          <w:rFonts w:ascii="Arial" w:eastAsia="TimesNewRoman" w:hAnsi="Arial" w:cs="Arial"/>
          <w:sz w:val="24"/>
          <w:szCs w:val="24"/>
        </w:rPr>
        <w:t>ę</w:t>
      </w:r>
      <w:r w:rsidRPr="001A1205">
        <w:rPr>
          <w:rFonts w:ascii="Arial" w:hAnsi="Arial" w:cs="Arial"/>
          <w:sz w:val="24"/>
          <w:szCs w:val="24"/>
        </w:rPr>
        <w:t>p</w:t>
      </w:r>
      <w:r w:rsidR="00CC7351" w:rsidRPr="001A1205">
        <w:rPr>
          <w:rFonts w:ascii="Arial" w:hAnsi="Arial" w:cs="Arial"/>
          <w:sz w:val="24"/>
          <w:szCs w:val="24"/>
        </w:rPr>
        <w:t xml:space="preserve"> miejsc zakotwienia max 400-800 mm, min w 3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miejscach </w:t>
      </w:r>
      <w:r w:rsidRPr="001A1205">
        <w:rPr>
          <w:rFonts w:ascii="Arial" w:hAnsi="Arial" w:cs="Arial"/>
          <w:sz w:val="24"/>
          <w:szCs w:val="24"/>
        </w:rPr>
        <w:t>ka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dej</w:t>
      </w:r>
      <w:r w:rsidR="00CC7351" w:rsidRPr="001A1205">
        <w:rPr>
          <w:rFonts w:ascii="Arial" w:hAnsi="Arial" w:cs="Arial"/>
          <w:sz w:val="24"/>
          <w:szCs w:val="24"/>
        </w:rPr>
        <w:t xml:space="preserve"> ze stron drzwi. Rodzaj i sposób kotwienia podany przez</w:t>
      </w:r>
      <w:r w:rsidR="005D2F15" w:rsidRPr="001A1205">
        <w:rPr>
          <w:rFonts w:ascii="Arial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producenta.</w:t>
      </w:r>
    </w:p>
    <w:p w:rsidR="00CC7351" w:rsidRPr="001A1205" w:rsidRDefault="005D2F15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Poł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czenia</w:t>
      </w:r>
      <w:r w:rsidR="00CC7351" w:rsidRPr="001A1205">
        <w:rPr>
          <w:rFonts w:ascii="Arial" w:hAnsi="Arial" w:cs="Arial"/>
          <w:sz w:val="24"/>
          <w:szCs w:val="24"/>
        </w:rPr>
        <w:t xml:space="preserve"> i mocowania elementów i segmentów </w:t>
      </w:r>
      <w:r w:rsidRPr="001A1205">
        <w:rPr>
          <w:rFonts w:ascii="Arial" w:hAnsi="Arial" w:cs="Arial"/>
          <w:sz w:val="24"/>
          <w:szCs w:val="24"/>
        </w:rPr>
        <w:t>nale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y</w:t>
      </w:r>
      <w:r w:rsidR="00CC7351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wykonywa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tak, aby przy zmianach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temperatury elementy metalowe mogły si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e </w:t>
      </w:r>
      <w:r w:rsidR="00CC7351" w:rsidRPr="001A1205">
        <w:rPr>
          <w:rFonts w:ascii="Arial" w:hAnsi="Arial" w:cs="Arial"/>
          <w:sz w:val="24"/>
          <w:szCs w:val="24"/>
        </w:rPr>
        <w:t xml:space="preserve">swobodnie </w:t>
      </w:r>
      <w:r w:rsidRPr="001A1205">
        <w:rPr>
          <w:rFonts w:ascii="Arial" w:hAnsi="Arial" w:cs="Arial"/>
          <w:sz w:val="24"/>
          <w:szCs w:val="24"/>
        </w:rPr>
        <w:t>wydłu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a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hAnsi="Arial" w:cs="Arial"/>
          <w:sz w:val="24"/>
          <w:szCs w:val="24"/>
        </w:rPr>
        <w:t xml:space="preserve">, </w:t>
      </w:r>
      <w:r w:rsidRPr="001A1205">
        <w:rPr>
          <w:rFonts w:ascii="Arial" w:hAnsi="Arial" w:cs="Arial"/>
          <w:sz w:val="24"/>
          <w:szCs w:val="24"/>
        </w:rPr>
        <w:t>kurczy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lub </w:t>
      </w:r>
      <w:r w:rsidRPr="001A1205">
        <w:rPr>
          <w:rFonts w:ascii="Arial" w:hAnsi="Arial" w:cs="Arial"/>
          <w:sz w:val="24"/>
          <w:szCs w:val="24"/>
        </w:rPr>
        <w:t>przesuwa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hAnsi="Arial" w:cs="Arial"/>
          <w:sz w:val="24"/>
          <w:szCs w:val="24"/>
        </w:rPr>
        <w:t>.</w:t>
      </w:r>
    </w:p>
    <w:p w:rsidR="00CC7351" w:rsidRPr="001A1205" w:rsidRDefault="00CC7351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Elementy metalowe </w:t>
      </w:r>
      <w:r w:rsidR="005D2F15" w:rsidRPr="001A1205">
        <w:rPr>
          <w:rFonts w:ascii="Arial" w:hAnsi="Arial" w:cs="Arial"/>
          <w:sz w:val="24"/>
          <w:szCs w:val="24"/>
        </w:rPr>
        <w:t>nale</w:t>
      </w:r>
      <w:r w:rsidR="005D2F15" w:rsidRPr="001A1205">
        <w:rPr>
          <w:rFonts w:ascii="Arial" w:eastAsia="TimesNewRoman" w:hAnsi="Arial" w:cs="Arial"/>
          <w:sz w:val="24"/>
          <w:szCs w:val="24"/>
        </w:rPr>
        <w:t>ż</w:t>
      </w:r>
      <w:r w:rsidR="005D2F15" w:rsidRPr="001A1205">
        <w:rPr>
          <w:rFonts w:ascii="Arial" w:hAnsi="Arial" w:cs="Arial"/>
          <w:sz w:val="24"/>
          <w:szCs w:val="24"/>
        </w:rPr>
        <w:t>y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5D2F15" w:rsidRPr="001A1205">
        <w:rPr>
          <w:rFonts w:ascii="Arial" w:hAnsi="Arial" w:cs="Arial"/>
          <w:sz w:val="24"/>
          <w:szCs w:val="24"/>
        </w:rPr>
        <w:t>zabezpieczy</w:t>
      </w:r>
      <w:r w:rsidR="005D2F15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przed </w:t>
      </w:r>
      <w:r w:rsidR="005D2F15" w:rsidRPr="001A1205">
        <w:rPr>
          <w:rFonts w:ascii="Arial" w:hAnsi="Arial" w:cs="Arial"/>
          <w:sz w:val="24"/>
          <w:szCs w:val="24"/>
        </w:rPr>
        <w:t>przesuni</w:t>
      </w:r>
      <w:r w:rsidR="005D2F15" w:rsidRPr="001A1205">
        <w:rPr>
          <w:rFonts w:ascii="Arial" w:eastAsia="TimesNewRoman" w:hAnsi="Arial" w:cs="Arial"/>
          <w:sz w:val="24"/>
          <w:szCs w:val="24"/>
        </w:rPr>
        <w:t>ę</w:t>
      </w:r>
      <w:r w:rsidR="005D2F15" w:rsidRPr="001A1205">
        <w:rPr>
          <w:rFonts w:ascii="Arial" w:hAnsi="Arial" w:cs="Arial"/>
          <w:sz w:val="24"/>
          <w:szCs w:val="24"/>
        </w:rPr>
        <w:t>ciem</w:t>
      </w:r>
      <w:r w:rsidRPr="001A1205">
        <w:rPr>
          <w:rFonts w:ascii="Arial" w:hAnsi="Arial" w:cs="Arial"/>
          <w:sz w:val="24"/>
          <w:szCs w:val="24"/>
        </w:rPr>
        <w:t xml:space="preserve"> si</w:t>
      </w:r>
      <w:r w:rsidRPr="001A1205">
        <w:rPr>
          <w:rFonts w:ascii="Arial" w:eastAsia="TimesNewRoman" w:hAnsi="Arial" w:cs="Arial"/>
          <w:sz w:val="24"/>
          <w:szCs w:val="24"/>
        </w:rPr>
        <w:t>e</w:t>
      </w:r>
      <w:r w:rsidRPr="001A1205">
        <w:rPr>
          <w:rFonts w:ascii="Arial" w:hAnsi="Arial" w:cs="Arial"/>
          <w:sz w:val="24"/>
          <w:szCs w:val="24"/>
        </w:rPr>
        <w:t>, a</w:t>
      </w:r>
      <w:r w:rsidR="005D2F15"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do uzyskania przez </w:t>
      </w:r>
      <w:r w:rsidR="005D2F15" w:rsidRPr="001A1205">
        <w:rPr>
          <w:rFonts w:ascii="Arial" w:hAnsi="Arial" w:cs="Arial"/>
          <w:sz w:val="24"/>
          <w:szCs w:val="24"/>
        </w:rPr>
        <w:t>zapraw</w:t>
      </w:r>
      <w:r w:rsidR="005D2F15" w:rsidRPr="001A1205">
        <w:rPr>
          <w:rFonts w:ascii="Arial" w:eastAsia="TimesNewRoman" w:hAnsi="Arial" w:cs="Arial"/>
          <w:sz w:val="24"/>
          <w:szCs w:val="24"/>
        </w:rPr>
        <w:t xml:space="preserve">ę </w:t>
      </w:r>
      <w:r w:rsidRPr="001A1205">
        <w:rPr>
          <w:rFonts w:ascii="Arial" w:hAnsi="Arial" w:cs="Arial"/>
          <w:sz w:val="24"/>
          <w:szCs w:val="24"/>
        </w:rPr>
        <w:t>budowlan</w:t>
      </w:r>
      <w:r w:rsidRPr="001A1205">
        <w:rPr>
          <w:rFonts w:ascii="Arial" w:eastAsia="TimesNewRoman" w:hAnsi="Arial" w:cs="Arial"/>
          <w:sz w:val="24"/>
          <w:szCs w:val="24"/>
        </w:rPr>
        <w:t>a</w:t>
      </w:r>
      <w:r w:rsidRPr="001A1205">
        <w:rPr>
          <w:rFonts w:ascii="Arial" w:hAnsi="Arial" w:cs="Arial"/>
          <w:sz w:val="24"/>
          <w:szCs w:val="24"/>
        </w:rPr>
        <w:t xml:space="preserve">, w której osadzono kotwy, wymaganej </w:t>
      </w:r>
      <w:r w:rsidR="005D2F15" w:rsidRPr="001A1205">
        <w:rPr>
          <w:rFonts w:ascii="Arial" w:hAnsi="Arial" w:cs="Arial"/>
          <w:sz w:val="24"/>
          <w:szCs w:val="24"/>
        </w:rPr>
        <w:t>wytrzymało</w:t>
      </w:r>
      <w:r w:rsidR="005D2F15" w:rsidRPr="001A1205">
        <w:rPr>
          <w:rFonts w:ascii="Arial" w:eastAsia="TimesNewRoman" w:hAnsi="Arial" w:cs="Arial"/>
          <w:sz w:val="24"/>
          <w:szCs w:val="24"/>
        </w:rPr>
        <w:t>ś</w:t>
      </w:r>
      <w:r w:rsidR="005D2F15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na </w:t>
      </w:r>
      <w:r w:rsidR="005D2F15" w:rsidRPr="001A1205">
        <w:rPr>
          <w:rFonts w:ascii="Arial" w:eastAsia="TimesNewRoman" w:hAnsi="Arial" w:cs="Arial"/>
          <w:sz w:val="24"/>
          <w:szCs w:val="24"/>
        </w:rPr>
        <w:t>ś</w:t>
      </w:r>
      <w:r w:rsidR="005D2F15" w:rsidRPr="001A1205">
        <w:rPr>
          <w:rFonts w:ascii="Arial" w:hAnsi="Arial" w:cs="Arial"/>
          <w:sz w:val="24"/>
          <w:szCs w:val="24"/>
        </w:rPr>
        <w:t>ciskanie</w:t>
      </w:r>
      <w:r w:rsidRPr="001A1205">
        <w:rPr>
          <w:rFonts w:ascii="Arial" w:hAnsi="Arial" w:cs="Arial"/>
          <w:sz w:val="24"/>
          <w:szCs w:val="24"/>
        </w:rPr>
        <w:t xml:space="preserve"> min. 5 </w:t>
      </w:r>
      <w:proofErr w:type="spellStart"/>
      <w:r w:rsidRPr="001A1205">
        <w:rPr>
          <w:rFonts w:ascii="Arial" w:hAnsi="Arial" w:cs="Arial"/>
          <w:sz w:val="24"/>
          <w:szCs w:val="24"/>
        </w:rPr>
        <w:t>Mpa</w:t>
      </w:r>
      <w:proofErr w:type="spellEnd"/>
      <w:r w:rsidRPr="001A1205">
        <w:rPr>
          <w:rFonts w:ascii="Arial" w:hAnsi="Arial" w:cs="Arial"/>
          <w:sz w:val="24"/>
          <w:szCs w:val="24"/>
        </w:rPr>
        <w:t>.</w:t>
      </w:r>
    </w:p>
    <w:p w:rsidR="00CC7351" w:rsidRPr="001A1205" w:rsidRDefault="00CC7351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Uszczelnienie </w:t>
      </w:r>
      <w:r w:rsidR="005D2F15" w:rsidRPr="001A1205">
        <w:rPr>
          <w:rFonts w:ascii="Arial" w:hAnsi="Arial" w:cs="Arial"/>
          <w:sz w:val="24"/>
          <w:szCs w:val="24"/>
        </w:rPr>
        <w:t>nale</w:t>
      </w:r>
      <w:r w:rsidR="005D2F15" w:rsidRPr="001A1205">
        <w:rPr>
          <w:rFonts w:ascii="Arial" w:eastAsia="TimesNewRoman" w:hAnsi="Arial" w:cs="Arial"/>
          <w:sz w:val="24"/>
          <w:szCs w:val="24"/>
        </w:rPr>
        <w:t>ż</w:t>
      </w:r>
      <w:r w:rsidR="005D2F15" w:rsidRPr="001A1205">
        <w:rPr>
          <w:rFonts w:ascii="Arial" w:hAnsi="Arial" w:cs="Arial"/>
          <w:sz w:val="24"/>
          <w:szCs w:val="24"/>
        </w:rPr>
        <w:t>y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5D2F15" w:rsidRPr="001A1205">
        <w:rPr>
          <w:rFonts w:ascii="Arial" w:hAnsi="Arial" w:cs="Arial"/>
          <w:sz w:val="24"/>
          <w:szCs w:val="24"/>
        </w:rPr>
        <w:t>dostosowa</w:t>
      </w:r>
      <w:r w:rsidR="005D2F15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do spodziewanej </w:t>
      </w:r>
      <w:r w:rsidR="005D2F15" w:rsidRPr="001A1205">
        <w:rPr>
          <w:rFonts w:ascii="Arial" w:hAnsi="Arial" w:cs="Arial"/>
          <w:sz w:val="24"/>
          <w:szCs w:val="24"/>
        </w:rPr>
        <w:t>rozszerzalno</w:t>
      </w:r>
      <w:r w:rsidR="005D2F15" w:rsidRPr="001A1205">
        <w:rPr>
          <w:rFonts w:ascii="Arial" w:eastAsia="TimesNewRoman" w:hAnsi="Arial" w:cs="Arial"/>
          <w:sz w:val="24"/>
          <w:szCs w:val="24"/>
        </w:rPr>
        <w:t>ś</w:t>
      </w:r>
      <w:r w:rsidR="005D2F15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elementu metalowego, odpowiednio</w:t>
      </w:r>
      <w:r w:rsidR="005D2F15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do wytycznych producenta masy </w:t>
      </w:r>
      <w:r w:rsidR="005D2F15" w:rsidRPr="001A1205">
        <w:rPr>
          <w:rFonts w:ascii="Arial" w:hAnsi="Arial" w:cs="Arial"/>
          <w:sz w:val="24"/>
          <w:szCs w:val="24"/>
        </w:rPr>
        <w:t>uszczelniaj</w:t>
      </w:r>
      <w:r w:rsidR="005D2F15" w:rsidRPr="001A1205">
        <w:rPr>
          <w:rFonts w:ascii="Arial" w:eastAsia="TimesNewRoman" w:hAnsi="Arial" w:cs="Arial"/>
          <w:sz w:val="24"/>
          <w:szCs w:val="24"/>
        </w:rPr>
        <w:t>ą</w:t>
      </w:r>
      <w:r w:rsidR="005D2F15" w:rsidRPr="001A1205">
        <w:rPr>
          <w:rFonts w:ascii="Arial" w:hAnsi="Arial" w:cs="Arial"/>
          <w:sz w:val="24"/>
          <w:szCs w:val="24"/>
        </w:rPr>
        <w:t>cej</w:t>
      </w:r>
      <w:r w:rsidRPr="001A1205">
        <w:rPr>
          <w:rFonts w:ascii="Arial" w:hAnsi="Arial" w:cs="Arial"/>
          <w:sz w:val="24"/>
          <w:szCs w:val="24"/>
        </w:rPr>
        <w:t xml:space="preserve">. Uszczelnienia powinny </w:t>
      </w:r>
      <w:r w:rsidR="00C0453E" w:rsidRPr="001A1205">
        <w:rPr>
          <w:rFonts w:ascii="Arial" w:hAnsi="Arial" w:cs="Arial"/>
          <w:sz w:val="24"/>
          <w:szCs w:val="24"/>
        </w:rPr>
        <w:t>odpowiada</w:t>
      </w:r>
      <w:r w:rsidR="00C0453E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wymaganiom</w:t>
      </w:r>
      <w:r w:rsidR="005D2F15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normowym lub atestom ITB</w:t>
      </w:r>
    </w:p>
    <w:p w:rsidR="00CC7351" w:rsidRPr="001A1205" w:rsidRDefault="00CC7351" w:rsidP="003C78B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Do oceny </w:t>
      </w:r>
      <w:r w:rsidR="00DE66BB" w:rsidRPr="001A1205">
        <w:rPr>
          <w:rFonts w:ascii="Arial" w:hAnsi="Arial" w:cs="Arial"/>
          <w:sz w:val="24"/>
          <w:szCs w:val="24"/>
        </w:rPr>
        <w:t>warto</w:t>
      </w:r>
      <w:r w:rsidR="00DE66BB" w:rsidRPr="001A1205">
        <w:rPr>
          <w:rFonts w:ascii="Arial" w:eastAsia="TimesNewRoman" w:hAnsi="Arial" w:cs="Arial"/>
          <w:sz w:val="24"/>
          <w:szCs w:val="24"/>
        </w:rPr>
        <w:t>ś</w:t>
      </w:r>
      <w:r w:rsidR="00DE66BB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technicznej danego elementu metalowego </w:t>
      </w:r>
      <w:r w:rsidR="00DE66BB" w:rsidRPr="001A1205">
        <w:rPr>
          <w:rFonts w:ascii="Arial" w:hAnsi="Arial" w:cs="Arial"/>
          <w:sz w:val="24"/>
          <w:szCs w:val="24"/>
        </w:rPr>
        <w:t>nale</w:t>
      </w:r>
      <w:r w:rsidR="00DE66BB" w:rsidRPr="001A1205">
        <w:rPr>
          <w:rFonts w:ascii="Arial" w:eastAsia="TimesNewRoman" w:hAnsi="Arial" w:cs="Arial"/>
          <w:sz w:val="24"/>
          <w:szCs w:val="24"/>
        </w:rPr>
        <w:t>ż</w:t>
      </w:r>
      <w:r w:rsidR="00DE66BB" w:rsidRPr="001A1205">
        <w:rPr>
          <w:rFonts w:ascii="Arial" w:hAnsi="Arial" w:cs="Arial"/>
          <w:sz w:val="24"/>
          <w:szCs w:val="24"/>
        </w:rPr>
        <w:t>y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DE66BB" w:rsidRPr="001A1205">
        <w:rPr>
          <w:rFonts w:ascii="Arial" w:hAnsi="Arial" w:cs="Arial"/>
          <w:sz w:val="24"/>
          <w:szCs w:val="24"/>
        </w:rPr>
        <w:t>przedło</w:t>
      </w:r>
      <w:r w:rsidR="00DE66BB" w:rsidRPr="001A1205">
        <w:rPr>
          <w:rFonts w:ascii="Arial" w:eastAsia="TimesNewRoman" w:hAnsi="Arial" w:cs="Arial"/>
          <w:sz w:val="24"/>
          <w:szCs w:val="24"/>
        </w:rPr>
        <w:t>ż</w:t>
      </w:r>
      <w:r w:rsidR="00DE66BB" w:rsidRPr="001A1205">
        <w:rPr>
          <w:rFonts w:ascii="Arial" w:hAnsi="Arial" w:cs="Arial"/>
          <w:sz w:val="24"/>
          <w:szCs w:val="24"/>
        </w:rPr>
        <w:t>y</w:t>
      </w:r>
      <w:r w:rsidR="00DE66BB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DE66BB" w:rsidRPr="001A1205">
        <w:rPr>
          <w:rFonts w:ascii="Arial" w:hAnsi="Arial" w:cs="Arial"/>
          <w:sz w:val="24"/>
          <w:szCs w:val="24"/>
        </w:rPr>
        <w:t>nast</w:t>
      </w:r>
      <w:r w:rsidR="00DE66BB" w:rsidRPr="001A1205">
        <w:rPr>
          <w:rFonts w:ascii="Arial" w:eastAsia="TimesNewRoman" w:hAnsi="Arial" w:cs="Arial"/>
          <w:sz w:val="24"/>
          <w:szCs w:val="24"/>
        </w:rPr>
        <w:t>ę</w:t>
      </w:r>
      <w:r w:rsidR="00DE66BB" w:rsidRPr="001A1205">
        <w:rPr>
          <w:rFonts w:ascii="Arial" w:hAnsi="Arial" w:cs="Arial"/>
          <w:sz w:val="24"/>
          <w:szCs w:val="24"/>
        </w:rPr>
        <w:t>puj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="00DE66BB" w:rsidRPr="001A1205">
        <w:rPr>
          <w:rFonts w:ascii="Arial" w:hAnsi="Arial" w:cs="Arial"/>
          <w:sz w:val="24"/>
          <w:szCs w:val="24"/>
        </w:rPr>
        <w:t>ce</w:t>
      </w:r>
      <w:r w:rsidRPr="001A1205">
        <w:rPr>
          <w:rFonts w:ascii="Arial" w:hAnsi="Arial" w:cs="Arial"/>
          <w:sz w:val="24"/>
          <w:szCs w:val="24"/>
        </w:rPr>
        <w:t xml:space="preserve"> wyniki:</w:t>
      </w:r>
    </w:p>
    <w:p w:rsidR="00CC7351" w:rsidRPr="001A1205" w:rsidRDefault="00CC7351" w:rsidP="00DE66BB">
      <w:pPr>
        <w:pStyle w:val="Akapitzlist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badanie materiałów </w:t>
      </w:r>
      <w:r w:rsidR="00DE66BB" w:rsidRPr="001A1205">
        <w:rPr>
          <w:rFonts w:ascii="Arial" w:hAnsi="Arial" w:cs="Arial"/>
          <w:sz w:val="24"/>
          <w:szCs w:val="24"/>
        </w:rPr>
        <w:t>u</w:t>
      </w:r>
      <w:r w:rsidR="00DE66BB" w:rsidRPr="001A1205">
        <w:rPr>
          <w:rFonts w:ascii="Arial" w:eastAsia="TimesNewRoman" w:hAnsi="Arial" w:cs="Arial"/>
          <w:sz w:val="24"/>
          <w:szCs w:val="24"/>
        </w:rPr>
        <w:t>ż</w:t>
      </w:r>
      <w:r w:rsidR="00DE66BB" w:rsidRPr="001A1205">
        <w:rPr>
          <w:rFonts w:ascii="Arial" w:hAnsi="Arial" w:cs="Arial"/>
          <w:sz w:val="24"/>
          <w:szCs w:val="24"/>
        </w:rPr>
        <w:t>ytych</w:t>
      </w:r>
      <w:r w:rsidRPr="001A1205">
        <w:rPr>
          <w:rFonts w:ascii="Arial" w:hAnsi="Arial" w:cs="Arial"/>
          <w:sz w:val="24"/>
          <w:szCs w:val="24"/>
        </w:rPr>
        <w:t xml:space="preserve"> do wykonania wyrobu </w:t>
      </w:r>
      <w:r w:rsidR="00DE66BB" w:rsidRPr="001A1205">
        <w:rPr>
          <w:rFonts w:ascii="Arial" w:hAnsi="Arial" w:cs="Arial"/>
          <w:sz w:val="24"/>
          <w:szCs w:val="24"/>
        </w:rPr>
        <w:t>stwierdzaj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="00DE66BB" w:rsidRPr="001A1205">
        <w:rPr>
          <w:rFonts w:ascii="Arial" w:hAnsi="Arial" w:cs="Arial"/>
          <w:sz w:val="24"/>
          <w:szCs w:val="24"/>
        </w:rPr>
        <w:t>cych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DE66BB" w:rsidRPr="001A1205">
        <w:rPr>
          <w:rFonts w:ascii="Arial" w:hAnsi="Arial" w:cs="Arial"/>
          <w:sz w:val="24"/>
          <w:szCs w:val="24"/>
        </w:rPr>
        <w:t>zgodno</w:t>
      </w:r>
      <w:r w:rsidR="00DE66BB" w:rsidRPr="001A1205">
        <w:rPr>
          <w:rFonts w:ascii="Arial" w:eastAsia="TimesNewRoman" w:hAnsi="Arial" w:cs="Arial"/>
          <w:sz w:val="24"/>
          <w:szCs w:val="24"/>
        </w:rPr>
        <w:t>ść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DE66BB" w:rsidRPr="001A1205">
        <w:rPr>
          <w:rFonts w:ascii="Arial" w:hAnsi="Arial" w:cs="Arial"/>
          <w:sz w:val="24"/>
          <w:szCs w:val="24"/>
        </w:rPr>
        <w:t>u</w:t>
      </w:r>
      <w:r w:rsidR="00DE66BB" w:rsidRPr="001A1205">
        <w:rPr>
          <w:rFonts w:ascii="Arial" w:eastAsia="TimesNewRoman" w:hAnsi="Arial" w:cs="Arial"/>
          <w:sz w:val="24"/>
          <w:szCs w:val="24"/>
        </w:rPr>
        <w:t>ż</w:t>
      </w:r>
      <w:r w:rsidR="00DE66BB" w:rsidRPr="001A1205">
        <w:rPr>
          <w:rFonts w:ascii="Arial" w:hAnsi="Arial" w:cs="Arial"/>
          <w:sz w:val="24"/>
          <w:szCs w:val="24"/>
        </w:rPr>
        <w:t>ytych</w:t>
      </w:r>
      <w:r w:rsidRPr="001A1205">
        <w:rPr>
          <w:rFonts w:ascii="Arial" w:hAnsi="Arial" w:cs="Arial"/>
          <w:sz w:val="24"/>
          <w:szCs w:val="24"/>
        </w:rPr>
        <w:t xml:space="preserve"> materiałów z</w:t>
      </w:r>
      <w:r w:rsidR="00DE66BB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wymaganiami dokumentacji technicznej oraz normami </w:t>
      </w:r>
      <w:r w:rsidR="00DE66BB" w:rsidRPr="001A1205">
        <w:rPr>
          <w:rFonts w:ascii="Arial" w:hAnsi="Arial" w:cs="Arial"/>
          <w:sz w:val="24"/>
          <w:szCs w:val="24"/>
        </w:rPr>
        <w:t>pa</w:t>
      </w:r>
      <w:r w:rsidR="00DE66BB" w:rsidRPr="001A1205">
        <w:rPr>
          <w:rFonts w:ascii="Arial" w:eastAsia="TimesNewRoman" w:hAnsi="Arial" w:cs="Arial"/>
          <w:sz w:val="24"/>
          <w:szCs w:val="24"/>
        </w:rPr>
        <w:t>ń</w:t>
      </w:r>
      <w:r w:rsidR="00DE66BB" w:rsidRPr="001A1205">
        <w:rPr>
          <w:rFonts w:ascii="Arial" w:hAnsi="Arial" w:cs="Arial"/>
          <w:sz w:val="24"/>
          <w:szCs w:val="24"/>
        </w:rPr>
        <w:t>stwowymi</w:t>
      </w:r>
      <w:r w:rsidRPr="001A1205">
        <w:rPr>
          <w:rFonts w:ascii="Arial" w:hAnsi="Arial" w:cs="Arial"/>
          <w:sz w:val="24"/>
          <w:szCs w:val="24"/>
        </w:rPr>
        <w:t>;</w:t>
      </w:r>
    </w:p>
    <w:p w:rsidR="00CC7351" w:rsidRPr="001A1205" w:rsidRDefault="00CC7351" w:rsidP="00DE66BB">
      <w:pPr>
        <w:pStyle w:val="Akapitzlist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badanie gotowego wyrobu w tym: sprawdzenie wymiarów, </w:t>
      </w:r>
      <w:r w:rsidR="00DE66BB" w:rsidRPr="001A1205">
        <w:rPr>
          <w:rFonts w:ascii="Arial" w:hAnsi="Arial" w:cs="Arial"/>
          <w:sz w:val="24"/>
          <w:szCs w:val="24"/>
        </w:rPr>
        <w:t>wyko</w:t>
      </w:r>
      <w:r w:rsidR="00DE66BB" w:rsidRPr="001A1205">
        <w:rPr>
          <w:rFonts w:ascii="Arial" w:eastAsia="TimesNewRoman" w:hAnsi="Arial" w:cs="Arial"/>
          <w:sz w:val="24"/>
          <w:szCs w:val="24"/>
        </w:rPr>
        <w:t>ń</w:t>
      </w:r>
      <w:r w:rsidR="00DE66BB" w:rsidRPr="001A1205">
        <w:rPr>
          <w:rFonts w:ascii="Arial" w:hAnsi="Arial" w:cs="Arial"/>
          <w:sz w:val="24"/>
          <w:szCs w:val="24"/>
        </w:rPr>
        <w:t>czenia</w:t>
      </w:r>
      <w:r w:rsidRPr="001A1205">
        <w:rPr>
          <w:rFonts w:ascii="Arial" w:hAnsi="Arial" w:cs="Arial"/>
          <w:sz w:val="24"/>
          <w:szCs w:val="24"/>
        </w:rPr>
        <w:t xml:space="preserve"> powierzchni, </w:t>
      </w:r>
      <w:r w:rsidR="00DE66BB" w:rsidRPr="001A1205">
        <w:rPr>
          <w:rFonts w:ascii="Arial" w:hAnsi="Arial" w:cs="Arial"/>
          <w:sz w:val="24"/>
          <w:szCs w:val="24"/>
        </w:rPr>
        <w:t>poł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="00DE66BB" w:rsidRPr="001A1205">
        <w:rPr>
          <w:rFonts w:ascii="Arial" w:hAnsi="Arial" w:cs="Arial"/>
          <w:sz w:val="24"/>
          <w:szCs w:val="24"/>
        </w:rPr>
        <w:t>cze</w:t>
      </w:r>
      <w:r w:rsidR="00DE66BB" w:rsidRPr="001A1205">
        <w:rPr>
          <w:rFonts w:ascii="Arial" w:eastAsia="TimesNewRoman" w:hAnsi="Arial" w:cs="Arial"/>
          <w:sz w:val="24"/>
          <w:szCs w:val="24"/>
        </w:rPr>
        <w:t xml:space="preserve">ń </w:t>
      </w:r>
      <w:r w:rsidRPr="001A1205">
        <w:rPr>
          <w:rFonts w:ascii="Arial" w:hAnsi="Arial" w:cs="Arial"/>
          <w:sz w:val="24"/>
          <w:szCs w:val="24"/>
        </w:rPr>
        <w:t>konstrukcyjnych (</w:t>
      </w:r>
      <w:r w:rsidR="00DE66BB" w:rsidRPr="001A1205">
        <w:rPr>
          <w:rFonts w:ascii="Arial" w:hAnsi="Arial" w:cs="Arial"/>
          <w:sz w:val="24"/>
          <w:szCs w:val="24"/>
        </w:rPr>
        <w:t>zgodno</w:t>
      </w:r>
      <w:r w:rsidR="00DE66BB" w:rsidRPr="001A1205">
        <w:rPr>
          <w:rFonts w:ascii="Arial" w:eastAsia="TimesNewRoman" w:hAnsi="Arial" w:cs="Arial"/>
          <w:sz w:val="24"/>
          <w:szCs w:val="24"/>
        </w:rPr>
        <w:t>ść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z warunkami technicznymi, wymaganiami norm </w:t>
      </w:r>
      <w:r w:rsidR="00DE66BB" w:rsidRPr="001A1205">
        <w:rPr>
          <w:rFonts w:ascii="Arial" w:hAnsi="Arial" w:cs="Arial"/>
          <w:sz w:val="24"/>
          <w:szCs w:val="24"/>
        </w:rPr>
        <w:t>pa</w:t>
      </w:r>
      <w:r w:rsidR="00DE66BB" w:rsidRPr="001A1205">
        <w:rPr>
          <w:rFonts w:ascii="Arial" w:eastAsia="TimesNewRoman" w:hAnsi="Arial" w:cs="Arial"/>
          <w:sz w:val="24"/>
          <w:szCs w:val="24"/>
        </w:rPr>
        <w:t>ń</w:t>
      </w:r>
      <w:r w:rsidR="00DE66BB" w:rsidRPr="001A1205">
        <w:rPr>
          <w:rFonts w:ascii="Arial" w:hAnsi="Arial" w:cs="Arial"/>
          <w:sz w:val="24"/>
          <w:szCs w:val="24"/>
        </w:rPr>
        <w:t>stwowych</w:t>
      </w:r>
      <w:r w:rsidRPr="001A1205">
        <w:rPr>
          <w:rFonts w:ascii="Arial" w:hAnsi="Arial" w:cs="Arial"/>
          <w:sz w:val="24"/>
          <w:szCs w:val="24"/>
        </w:rPr>
        <w:t xml:space="preserve"> lub </w:t>
      </w:r>
      <w:r w:rsidR="00DE66BB" w:rsidRPr="001A1205">
        <w:rPr>
          <w:rFonts w:ascii="Arial" w:eastAsia="TimesNewRoman" w:hAnsi="Arial" w:cs="Arial"/>
          <w:sz w:val="24"/>
          <w:szCs w:val="24"/>
        </w:rPr>
        <w:t>ś</w:t>
      </w:r>
      <w:r w:rsidR="00DE66BB" w:rsidRPr="001A1205">
        <w:rPr>
          <w:rFonts w:ascii="Arial" w:hAnsi="Arial" w:cs="Arial"/>
          <w:sz w:val="24"/>
          <w:szCs w:val="24"/>
        </w:rPr>
        <w:t xml:space="preserve">wiadectw </w:t>
      </w:r>
      <w:r w:rsidRPr="001A1205">
        <w:rPr>
          <w:rFonts w:ascii="Arial" w:hAnsi="Arial" w:cs="Arial"/>
          <w:sz w:val="24"/>
          <w:szCs w:val="24"/>
        </w:rPr>
        <w:t xml:space="preserve">dopuszczenia do stosowania w budownictwie, oraz </w:t>
      </w:r>
      <w:r w:rsidR="00DE66BB" w:rsidRPr="001A1205">
        <w:rPr>
          <w:rFonts w:ascii="Arial" w:hAnsi="Arial" w:cs="Arial"/>
          <w:sz w:val="24"/>
          <w:szCs w:val="24"/>
        </w:rPr>
        <w:t>sprawdzi</w:t>
      </w:r>
      <w:r w:rsidR="00DE66BB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rodzaj, </w:t>
      </w:r>
      <w:r w:rsidR="00DE66BB" w:rsidRPr="001A1205">
        <w:rPr>
          <w:rFonts w:ascii="Arial" w:hAnsi="Arial" w:cs="Arial"/>
          <w:sz w:val="24"/>
          <w:szCs w:val="24"/>
        </w:rPr>
        <w:t>liczb</w:t>
      </w:r>
      <w:r w:rsidR="00DE66BB" w:rsidRPr="001A1205">
        <w:rPr>
          <w:rFonts w:ascii="Arial" w:eastAsia="TimesNewRoman" w:hAnsi="Arial" w:cs="Arial"/>
          <w:sz w:val="24"/>
          <w:szCs w:val="24"/>
        </w:rPr>
        <w:t>ę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i </w:t>
      </w:r>
      <w:r w:rsidR="00DE66BB" w:rsidRPr="001A1205">
        <w:rPr>
          <w:rFonts w:ascii="Arial" w:hAnsi="Arial" w:cs="Arial"/>
          <w:sz w:val="24"/>
          <w:szCs w:val="24"/>
        </w:rPr>
        <w:t>wielko</w:t>
      </w:r>
      <w:r w:rsidR="00DE66BB" w:rsidRPr="001A1205">
        <w:rPr>
          <w:rFonts w:ascii="Arial" w:eastAsia="TimesNewRoman" w:hAnsi="Arial" w:cs="Arial"/>
          <w:sz w:val="24"/>
          <w:szCs w:val="24"/>
        </w:rPr>
        <w:t>ś</w:t>
      </w:r>
      <w:r w:rsidR="00DE66BB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DE66BB" w:rsidRPr="001A1205">
        <w:rPr>
          <w:rFonts w:ascii="Arial" w:hAnsi="Arial" w:cs="Arial"/>
          <w:sz w:val="24"/>
          <w:szCs w:val="24"/>
        </w:rPr>
        <w:t>oku</w:t>
      </w:r>
      <w:r w:rsidR="00DE66BB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oraz ich</w:t>
      </w:r>
      <w:r w:rsidR="00DE66BB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zamocowanie i działanie;</w:t>
      </w:r>
    </w:p>
    <w:p w:rsidR="00CC7351" w:rsidRPr="001A1205" w:rsidRDefault="00DE66BB" w:rsidP="00DE66BB">
      <w:pPr>
        <w:pStyle w:val="Akapitzlist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lastRenderedPageBreak/>
        <w:t>prawidłowo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</w:t>
      </w:r>
      <w:r w:rsidR="00CC7351" w:rsidRPr="001A1205">
        <w:rPr>
          <w:rFonts w:ascii="Arial" w:hAnsi="Arial" w:cs="Arial"/>
          <w:sz w:val="24"/>
          <w:szCs w:val="24"/>
        </w:rPr>
        <w:t xml:space="preserve"> osadzenia i zamocowania wyrobów potwierdzone powykonawcz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dokumentacj</w:t>
      </w:r>
      <w:r w:rsidRPr="001A1205">
        <w:rPr>
          <w:rFonts w:ascii="Arial" w:eastAsia="TimesNewRoman" w:hAnsi="Arial" w:cs="Arial"/>
          <w:sz w:val="24"/>
          <w:szCs w:val="24"/>
        </w:rPr>
        <w:t xml:space="preserve">ą </w:t>
      </w:r>
      <w:r w:rsidR="00CC7351" w:rsidRPr="001A1205">
        <w:rPr>
          <w:rFonts w:ascii="Arial" w:hAnsi="Arial" w:cs="Arial"/>
          <w:sz w:val="24"/>
          <w:szCs w:val="24"/>
        </w:rPr>
        <w:t>techniczn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oraz wynikami sprawdzenia gotowych elementów</w:t>
      </w:r>
    </w:p>
    <w:p w:rsidR="00CC7351" w:rsidRPr="001A1205" w:rsidRDefault="00DE66BB" w:rsidP="00DE66BB">
      <w:pPr>
        <w:pStyle w:val="Akapitzlist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prawidłowo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</w:t>
      </w:r>
      <w:r w:rsidR="00CC7351" w:rsidRPr="001A1205">
        <w:rPr>
          <w:rFonts w:ascii="Arial" w:hAnsi="Arial" w:cs="Arial"/>
          <w:sz w:val="24"/>
          <w:szCs w:val="24"/>
        </w:rPr>
        <w:t xml:space="preserve"> rozmieszczenia miejsc mocowania i sposobu osadzenia elementów;</w:t>
      </w:r>
    </w:p>
    <w:p w:rsidR="00CC7351" w:rsidRPr="001A1205" w:rsidRDefault="00DE66BB" w:rsidP="00DE66BB">
      <w:pPr>
        <w:pStyle w:val="Akapitzlist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prawidłowo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</w:t>
      </w:r>
      <w:r w:rsidR="00CC7351" w:rsidRPr="001A1205">
        <w:rPr>
          <w:rFonts w:ascii="Arial" w:hAnsi="Arial" w:cs="Arial"/>
          <w:sz w:val="24"/>
          <w:szCs w:val="24"/>
        </w:rPr>
        <w:t xml:space="preserve"> uszczelnienia przestrzeni mi</w:t>
      </w:r>
      <w:r w:rsidRPr="001A1205">
        <w:rPr>
          <w:rFonts w:ascii="Arial" w:eastAsia="TimesNewRoman" w:hAnsi="Arial" w:cs="Arial"/>
          <w:sz w:val="24"/>
          <w:szCs w:val="24"/>
        </w:rPr>
        <w:t>ę</w:t>
      </w:r>
      <w:r w:rsidR="00CC7351" w:rsidRPr="001A1205">
        <w:rPr>
          <w:rFonts w:ascii="Arial" w:hAnsi="Arial" w:cs="Arial"/>
          <w:sz w:val="24"/>
          <w:szCs w:val="24"/>
        </w:rPr>
        <w:t xml:space="preserve">dzy </w:t>
      </w:r>
      <w:r w:rsidRPr="001A1205">
        <w:rPr>
          <w:rFonts w:ascii="Arial" w:hAnsi="Arial" w:cs="Arial"/>
          <w:sz w:val="24"/>
          <w:szCs w:val="24"/>
        </w:rPr>
        <w:t>o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ami</w:t>
      </w:r>
      <w:r w:rsidR="00CC7351" w:rsidRPr="001A1205">
        <w:rPr>
          <w:rFonts w:ascii="Arial" w:hAnsi="Arial" w:cs="Arial"/>
          <w:sz w:val="24"/>
          <w:szCs w:val="24"/>
        </w:rPr>
        <w:t xml:space="preserve"> i wbudowanym elementem pod </w:t>
      </w:r>
      <w:r w:rsidRPr="001A1205">
        <w:rPr>
          <w:rFonts w:ascii="Arial" w:hAnsi="Arial" w:cs="Arial"/>
          <w:sz w:val="24"/>
          <w:szCs w:val="24"/>
        </w:rPr>
        <w:t>wzgl</w:t>
      </w:r>
      <w:r w:rsidRPr="001A1205">
        <w:rPr>
          <w:rFonts w:ascii="Arial" w:eastAsia="TimesNewRoman" w:hAnsi="Arial" w:cs="Arial"/>
          <w:sz w:val="24"/>
          <w:szCs w:val="24"/>
        </w:rPr>
        <w:t>ę</w:t>
      </w:r>
      <w:r w:rsidRPr="001A1205">
        <w:rPr>
          <w:rFonts w:ascii="Arial" w:hAnsi="Arial" w:cs="Arial"/>
          <w:sz w:val="24"/>
          <w:szCs w:val="24"/>
        </w:rPr>
        <w:t xml:space="preserve">dem </w:t>
      </w:r>
      <w:r w:rsidR="00CC7351" w:rsidRPr="001A1205">
        <w:rPr>
          <w:rFonts w:ascii="Arial" w:hAnsi="Arial" w:cs="Arial"/>
          <w:sz w:val="24"/>
          <w:szCs w:val="24"/>
        </w:rPr>
        <w:t>cieplnym i przed przenikaniem wody opadowej;</w:t>
      </w:r>
    </w:p>
    <w:p w:rsidR="00CC7351" w:rsidRPr="001A1205" w:rsidRDefault="00DE66BB" w:rsidP="00DE66BB">
      <w:pPr>
        <w:pStyle w:val="Akapitzlist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prawidłowo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</w:t>
      </w:r>
      <w:r w:rsidR="00CC7351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szczelno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</w:t>
      </w:r>
      <w:r w:rsidR="00CC7351" w:rsidRPr="001A1205">
        <w:rPr>
          <w:rFonts w:ascii="Arial" w:hAnsi="Arial" w:cs="Arial"/>
          <w:sz w:val="24"/>
          <w:szCs w:val="24"/>
        </w:rPr>
        <w:t xml:space="preserve"> wbudowanego elementu na infiltracj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e </w:t>
      </w:r>
      <w:r w:rsidRPr="001A1205">
        <w:rPr>
          <w:rFonts w:ascii="Arial" w:hAnsi="Arial" w:cs="Arial"/>
          <w:sz w:val="24"/>
          <w:szCs w:val="24"/>
        </w:rPr>
        <w:t>powietrza i </w:t>
      </w:r>
      <w:r w:rsidR="00CC7351" w:rsidRPr="001A1205">
        <w:rPr>
          <w:rFonts w:ascii="Arial" w:hAnsi="Arial" w:cs="Arial"/>
          <w:sz w:val="24"/>
          <w:szCs w:val="24"/>
        </w:rPr>
        <w:t>przenikanie wody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opadowej przez element;</w:t>
      </w:r>
    </w:p>
    <w:p w:rsidR="00DE66BB" w:rsidRPr="001A1205" w:rsidRDefault="00DE66BB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.5.1. Zakres wykonywanych robót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a) </w:t>
      </w:r>
      <w:r w:rsidR="00DE66BB" w:rsidRPr="001A1205">
        <w:rPr>
          <w:rFonts w:ascii="Arial" w:hAnsi="Arial" w:cs="Arial"/>
          <w:sz w:val="24"/>
          <w:szCs w:val="24"/>
        </w:rPr>
        <w:t>Demontaż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DE66BB" w:rsidRPr="001A1205">
        <w:rPr>
          <w:rFonts w:ascii="Arial" w:hAnsi="Arial" w:cs="Arial"/>
          <w:sz w:val="24"/>
          <w:szCs w:val="24"/>
        </w:rPr>
        <w:t>istniej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="00DE66BB" w:rsidRPr="001A1205">
        <w:rPr>
          <w:rFonts w:ascii="Arial" w:hAnsi="Arial" w:cs="Arial"/>
          <w:sz w:val="24"/>
          <w:szCs w:val="24"/>
        </w:rPr>
        <w:t>cych</w:t>
      </w:r>
      <w:r w:rsidRPr="001A1205">
        <w:rPr>
          <w:rFonts w:ascii="Arial" w:hAnsi="Arial" w:cs="Arial"/>
          <w:sz w:val="24"/>
          <w:szCs w:val="24"/>
        </w:rPr>
        <w:t xml:space="preserve"> drzwi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b) Przygotowanie nowego otworu pod osadzenie zestawu </w:t>
      </w:r>
      <w:r w:rsidR="00DE66BB" w:rsidRPr="001A1205">
        <w:rPr>
          <w:rFonts w:ascii="Arial" w:hAnsi="Arial" w:cs="Arial"/>
          <w:sz w:val="24"/>
          <w:szCs w:val="24"/>
        </w:rPr>
        <w:t>drzwiowego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c) Wykonanie </w:t>
      </w:r>
      <w:r w:rsidR="00DE66BB" w:rsidRPr="001A1205">
        <w:rPr>
          <w:rFonts w:ascii="Arial" w:hAnsi="Arial" w:cs="Arial"/>
          <w:sz w:val="24"/>
          <w:szCs w:val="24"/>
        </w:rPr>
        <w:t>odtworze</w:t>
      </w:r>
      <w:r w:rsidR="00DE66BB" w:rsidRPr="001A1205">
        <w:rPr>
          <w:rFonts w:ascii="Arial" w:eastAsia="TimesNewRoman" w:hAnsi="Arial" w:cs="Arial"/>
          <w:sz w:val="24"/>
          <w:szCs w:val="24"/>
        </w:rPr>
        <w:t>ń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i </w:t>
      </w:r>
      <w:r w:rsidR="00DE66BB" w:rsidRPr="001A1205">
        <w:rPr>
          <w:rFonts w:ascii="Arial" w:hAnsi="Arial" w:cs="Arial"/>
          <w:sz w:val="24"/>
          <w:szCs w:val="24"/>
        </w:rPr>
        <w:t>nawi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="00DE66BB" w:rsidRPr="001A1205">
        <w:rPr>
          <w:rFonts w:ascii="Arial" w:hAnsi="Arial" w:cs="Arial"/>
          <w:sz w:val="24"/>
          <w:szCs w:val="24"/>
        </w:rPr>
        <w:t>za</w:t>
      </w:r>
      <w:r w:rsidR="00DE66BB" w:rsidRPr="001A1205">
        <w:rPr>
          <w:rFonts w:ascii="Arial" w:eastAsia="TimesNewRoman" w:hAnsi="Arial" w:cs="Arial"/>
          <w:sz w:val="24"/>
          <w:szCs w:val="24"/>
        </w:rPr>
        <w:t>ń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dla </w:t>
      </w:r>
      <w:r w:rsidR="00DE66BB" w:rsidRPr="001A1205">
        <w:rPr>
          <w:rFonts w:ascii="Arial" w:hAnsi="Arial" w:cs="Arial"/>
          <w:sz w:val="24"/>
          <w:szCs w:val="24"/>
        </w:rPr>
        <w:t>ci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="00DE66BB" w:rsidRPr="001A1205">
        <w:rPr>
          <w:rFonts w:ascii="Arial" w:hAnsi="Arial" w:cs="Arial"/>
          <w:sz w:val="24"/>
          <w:szCs w:val="24"/>
        </w:rPr>
        <w:t>gło</w:t>
      </w:r>
      <w:r w:rsidR="00DE66BB" w:rsidRPr="001A1205">
        <w:rPr>
          <w:rFonts w:ascii="Arial" w:eastAsia="TimesNewRoman" w:hAnsi="Arial" w:cs="Arial"/>
          <w:sz w:val="24"/>
          <w:szCs w:val="24"/>
        </w:rPr>
        <w:t>ś</w:t>
      </w:r>
      <w:r w:rsidR="00DE66BB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zachowania elewacji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d) Wykonanie obmiarów otworów drzwiowych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e) </w:t>
      </w:r>
      <w:r w:rsidR="00DE66BB" w:rsidRPr="001A1205">
        <w:rPr>
          <w:rFonts w:ascii="Arial" w:hAnsi="Arial" w:cs="Arial"/>
          <w:sz w:val="24"/>
          <w:szCs w:val="24"/>
        </w:rPr>
        <w:t>Montaż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aluminiowych zestawów </w:t>
      </w:r>
      <w:r w:rsidR="00DE66BB" w:rsidRPr="001A1205">
        <w:rPr>
          <w:rFonts w:ascii="Arial" w:hAnsi="Arial" w:cs="Arial"/>
          <w:sz w:val="24"/>
          <w:szCs w:val="24"/>
        </w:rPr>
        <w:t>drzwiowych</w:t>
      </w:r>
    </w:p>
    <w:p w:rsidR="00CC7351" w:rsidRPr="001A1205" w:rsidRDefault="00CC735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f) Uzupełnienie ewentualnych ubytków i doprowadzenie osadzanych zestawów </w:t>
      </w:r>
      <w:r w:rsidR="00DE66BB" w:rsidRPr="001A1205">
        <w:rPr>
          <w:rFonts w:ascii="Arial" w:hAnsi="Arial" w:cs="Arial"/>
          <w:sz w:val="24"/>
          <w:szCs w:val="24"/>
        </w:rPr>
        <w:t>drzwiowych</w:t>
      </w:r>
      <w:r w:rsidRPr="001A1205">
        <w:rPr>
          <w:rFonts w:ascii="Arial" w:hAnsi="Arial" w:cs="Arial"/>
          <w:sz w:val="24"/>
          <w:szCs w:val="24"/>
        </w:rPr>
        <w:t xml:space="preserve"> do odbioru</w:t>
      </w:r>
      <w:r w:rsidR="00DE66BB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technicznego</w:t>
      </w:r>
    </w:p>
    <w:p w:rsidR="00DE66BB" w:rsidRPr="001A1205" w:rsidRDefault="00DE66BB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 xml:space="preserve">.6. Kontrola </w:t>
      </w:r>
      <w:r w:rsidR="00FA2148" w:rsidRPr="001A1205">
        <w:rPr>
          <w:rFonts w:ascii="Arial" w:hAnsi="Arial" w:cs="Arial"/>
          <w:b/>
          <w:bCs/>
          <w:sz w:val="24"/>
          <w:szCs w:val="24"/>
        </w:rPr>
        <w:t>jako</w:t>
      </w:r>
      <w:r w:rsidR="00FA2148" w:rsidRPr="001A1205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="00FA2148" w:rsidRPr="001A1205">
        <w:rPr>
          <w:rFonts w:ascii="Arial" w:hAnsi="Arial" w:cs="Arial"/>
          <w:b/>
          <w:bCs/>
          <w:sz w:val="24"/>
          <w:szCs w:val="24"/>
        </w:rPr>
        <w:t>ci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 xml:space="preserve"> robót</w:t>
      </w:r>
    </w:p>
    <w:p w:rsidR="00CC7351" w:rsidRPr="001A1205" w:rsidRDefault="00CC735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Ogólne zasady kontroli </w:t>
      </w:r>
      <w:r w:rsidR="00DE66BB" w:rsidRPr="001A1205">
        <w:rPr>
          <w:rFonts w:ascii="Arial" w:hAnsi="Arial" w:cs="Arial"/>
          <w:sz w:val="24"/>
          <w:szCs w:val="24"/>
        </w:rPr>
        <w:t>jako</w:t>
      </w:r>
      <w:r w:rsidR="00DE66BB" w:rsidRPr="001A1205">
        <w:rPr>
          <w:rFonts w:ascii="Arial" w:eastAsia="TimesNewRoman" w:hAnsi="Arial" w:cs="Arial"/>
          <w:sz w:val="24"/>
          <w:szCs w:val="24"/>
        </w:rPr>
        <w:t>ś</w:t>
      </w:r>
      <w:r w:rsidR="00DE66BB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robót podano w </w:t>
      </w:r>
      <w:r w:rsidR="00DE66BB" w:rsidRPr="001A1205">
        <w:rPr>
          <w:rFonts w:ascii="Arial" w:hAnsi="Arial" w:cs="Arial"/>
          <w:sz w:val="24"/>
          <w:szCs w:val="24"/>
        </w:rPr>
        <w:t>cz</w:t>
      </w:r>
      <w:r w:rsidR="00DE66BB" w:rsidRPr="001A1205">
        <w:rPr>
          <w:rFonts w:ascii="Arial" w:eastAsia="TimesNewRoman" w:hAnsi="Arial" w:cs="Arial"/>
          <w:sz w:val="24"/>
          <w:szCs w:val="24"/>
        </w:rPr>
        <w:t>ęś</w:t>
      </w:r>
      <w:r w:rsidR="00DE66BB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CC7351" w:rsidRPr="001A1205" w:rsidRDefault="00CC735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Poszczególne etapy wykonania robót pn. „wykonanie drzwi oraz </w:t>
      </w:r>
      <w:proofErr w:type="spellStart"/>
      <w:r w:rsidRPr="001A1205">
        <w:rPr>
          <w:rFonts w:ascii="Arial" w:eastAsia="TimesNewRoman" w:hAnsi="Arial" w:cs="Arial"/>
          <w:sz w:val="24"/>
          <w:szCs w:val="24"/>
        </w:rPr>
        <w:t>s</w:t>
      </w:r>
      <w:r w:rsidRPr="001A1205">
        <w:rPr>
          <w:rFonts w:ascii="Arial" w:hAnsi="Arial" w:cs="Arial"/>
          <w:sz w:val="24"/>
          <w:szCs w:val="24"/>
        </w:rPr>
        <w:t>cianek</w:t>
      </w:r>
      <w:proofErr w:type="spellEnd"/>
      <w:r w:rsidRPr="001A1205">
        <w:rPr>
          <w:rFonts w:ascii="Arial" w:hAnsi="Arial" w:cs="Arial"/>
          <w:sz w:val="24"/>
          <w:szCs w:val="24"/>
        </w:rPr>
        <w:t xml:space="preserve"> aluminiowych” powinny </w:t>
      </w:r>
      <w:r w:rsidR="00DE66BB" w:rsidRPr="001A1205">
        <w:rPr>
          <w:rFonts w:ascii="Arial" w:hAnsi="Arial" w:cs="Arial"/>
          <w:sz w:val="24"/>
          <w:szCs w:val="24"/>
        </w:rPr>
        <w:t>by</w:t>
      </w:r>
      <w:r w:rsidR="00DE66BB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odebrane i</w:t>
      </w:r>
      <w:r w:rsidR="00DE66BB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zaakceptowane przez Inspektora Nadzoru. Fakt ten </w:t>
      </w:r>
      <w:r w:rsidR="00DE66BB" w:rsidRPr="001A1205">
        <w:rPr>
          <w:rFonts w:ascii="Arial" w:hAnsi="Arial" w:cs="Arial"/>
          <w:sz w:val="24"/>
          <w:szCs w:val="24"/>
        </w:rPr>
        <w:t>nale</w:t>
      </w:r>
      <w:r w:rsidR="00DE66BB" w:rsidRPr="001A1205">
        <w:rPr>
          <w:rFonts w:ascii="Arial" w:eastAsia="TimesNewRoman" w:hAnsi="Arial" w:cs="Arial"/>
          <w:sz w:val="24"/>
          <w:szCs w:val="24"/>
        </w:rPr>
        <w:t>ż</w:t>
      </w:r>
      <w:r w:rsidR="00DE66BB" w:rsidRPr="001A1205">
        <w:rPr>
          <w:rFonts w:ascii="Arial" w:hAnsi="Arial" w:cs="Arial"/>
          <w:sz w:val="24"/>
          <w:szCs w:val="24"/>
        </w:rPr>
        <w:t>y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DE66BB" w:rsidRPr="001A1205">
        <w:rPr>
          <w:rFonts w:ascii="Arial" w:hAnsi="Arial" w:cs="Arial"/>
          <w:sz w:val="24"/>
          <w:szCs w:val="24"/>
        </w:rPr>
        <w:t>potwierdzi</w:t>
      </w:r>
      <w:r w:rsidR="00DE66BB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wpisem do Dziennika Budowy.</w:t>
      </w:r>
    </w:p>
    <w:p w:rsidR="00CC7351" w:rsidRPr="001A1205" w:rsidRDefault="00CC735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Kontrola </w:t>
      </w:r>
      <w:r w:rsidR="00DE66BB" w:rsidRPr="001A1205">
        <w:rPr>
          <w:rFonts w:ascii="Arial" w:hAnsi="Arial" w:cs="Arial"/>
          <w:sz w:val="24"/>
          <w:szCs w:val="24"/>
        </w:rPr>
        <w:t>jako</w:t>
      </w:r>
      <w:r w:rsidR="00DE66BB" w:rsidRPr="001A1205">
        <w:rPr>
          <w:rFonts w:ascii="Arial" w:eastAsia="TimesNewRoman" w:hAnsi="Arial" w:cs="Arial"/>
          <w:sz w:val="24"/>
          <w:szCs w:val="24"/>
        </w:rPr>
        <w:t>ś</w:t>
      </w:r>
      <w:r w:rsidR="00DE66BB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robót powinna </w:t>
      </w:r>
      <w:r w:rsidR="00DE66BB" w:rsidRPr="001A1205">
        <w:rPr>
          <w:rFonts w:ascii="Arial" w:hAnsi="Arial" w:cs="Arial"/>
          <w:sz w:val="24"/>
          <w:szCs w:val="24"/>
        </w:rPr>
        <w:t>obejmowa</w:t>
      </w:r>
      <w:r w:rsidR="00DE66BB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hAnsi="Arial" w:cs="Arial"/>
          <w:sz w:val="24"/>
          <w:szCs w:val="24"/>
        </w:rPr>
        <w:t>:</w:t>
      </w:r>
    </w:p>
    <w:p w:rsidR="00CC7351" w:rsidRPr="001A1205" w:rsidRDefault="00CC7351" w:rsidP="00DE66B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kontrol</w:t>
      </w:r>
      <w:r w:rsidR="00DE66BB" w:rsidRPr="001A1205">
        <w:rPr>
          <w:rFonts w:ascii="Arial" w:hAnsi="Arial" w:cs="Arial"/>
          <w:sz w:val="24"/>
          <w:szCs w:val="24"/>
        </w:rPr>
        <w:t>ę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elementów składowych</w:t>
      </w:r>
    </w:p>
    <w:p w:rsidR="00CC7351" w:rsidRPr="001A1205" w:rsidRDefault="00CC7351" w:rsidP="00DE66B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kontrol</w:t>
      </w:r>
      <w:r w:rsidR="00DE66BB" w:rsidRPr="001A1205">
        <w:rPr>
          <w:rFonts w:ascii="Arial" w:hAnsi="Arial" w:cs="Arial"/>
          <w:sz w:val="24"/>
          <w:szCs w:val="24"/>
        </w:rPr>
        <w:t>ę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wykonania drzwi oraz </w:t>
      </w:r>
      <w:r w:rsidR="00DE66BB" w:rsidRPr="001A1205">
        <w:rPr>
          <w:rFonts w:ascii="Arial" w:eastAsia="TimesNewRoman" w:hAnsi="Arial" w:cs="Arial"/>
          <w:sz w:val="24"/>
          <w:szCs w:val="24"/>
        </w:rPr>
        <w:t>ś</w:t>
      </w:r>
      <w:r w:rsidR="00DE66BB" w:rsidRPr="001A1205">
        <w:rPr>
          <w:rFonts w:ascii="Arial" w:hAnsi="Arial" w:cs="Arial"/>
          <w:sz w:val="24"/>
          <w:szCs w:val="24"/>
        </w:rPr>
        <w:t>cianek</w:t>
      </w:r>
      <w:r w:rsidRPr="001A1205">
        <w:rPr>
          <w:rFonts w:ascii="Arial" w:hAnsi="Arial" w:cs="Arial"/>
          <w:sz w:val="24"/>
          <w:szCs w:val="24"/>
        </w:rPr>
        <w:t xml:space="preserve"> aluminiowych zgodnie z przedmiotowymi normami i</w:t>
      </w:r>
      <w:r w:rsidR="00DE66BB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przepisami</w:t>
      </w:r>
    </w:p>
    <w:p w:rsidR="00CC7351" w:rsidRPr="001A1205" w:rsidRDefault="00CC7351" w:rsidP="00DE66B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NewRoman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kontrol</w:t>
      </w:r>
      <w:r w:rsidR="00DE66BB" w:rsidRPr="001A1205">
        <w:rPr>
          <w:rFonts w:ascii="Arial" w:hAnsi="Arial" w:cs="Arial"/>
          <w:sz w:val="24"/>
          <w:szCs w:val="24"/>
        </w:rPr>
        <w:t>ę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wykonania drzwi oraz </w:t>
      </w:r>
      <w:r w:rsidR="00DE66BB" w:rsidRPr="001A1205">
        <w:rPr>
          <w:rFonts w:ascii="Arial" w:eastAsia="TimesNewRoman" w:hAnsi="Arial" w:cs="Arial"/>
          <w:sz w:val="24"/>
          <w:szCs w:val="24"/>
        </w:rPr>
        <w:t>ś</w:t>
      </w:r>
      <w:r w:rsidR="00DE66BB" w:rsidRPr="001A1205">
        <w:rPr>
          <w:rFonts w:ascii="Arial" w:hAnsi="Arial" w:cs="Arial"/>
          <w:sz w:val="24"/>
          <w:szCs w:val="24"/>
        </w:rPr>
        <w:t>cianek</w:t>
      </w:r>
      <w:r w:rsidRPr="001A1205">
        <w:rPr>
          <w:rFonts w:ascii="Arial" w:hAnsi="Arial" w:cs="Arial"/>
          <w:sz w:val="24"/>
          <w:szCs w:val="24"/>
        </w:rPr>
        <w:t xml:space="preserve"> aluminiowych zgodnie z Dokumentacj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Projektow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</w:p>
    <w:p w:rsidR="00CC7351" w:rsidRPr="001A1205" w:rsidRDefault="00CC735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Materiały przeznaczone do wbudowania musz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DE66BB" w:rsidRPr="001A1205">
        <w:rPr>
          <w:rFonts w:ascii="Arial" w:hAnsi="Arial" w:cs="Arial"/>
          <w:sz w:val="24"/>
          <w:szCs w:val="24"/>
        </w:rPr>
        <w:t>posiada</w:t>
      </w:r>
      <w:r w:rsidR="00DE66BB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odpowiednie atesty oraz </w:t>
      </w:r>
      <w:r w:rsidR="00DE66BB" w:rsidRPr="001A1205">
        <w:rPr>
          <w:rFonts w:ascii="Arial" w:hAnsi="Arial" w:cs="Arial"/>
          <w:sz w:val="24"/>
          <w:szCs w:val="24"/>
        </w:rPr>
        <w:t>by</w:t>
      </w:r>
      <w:r w:rsidR="00DE66BB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zaakceptowane przez Inspektora</w:t>
      </w:r>
      <w:r w:rsidR="00DE66BB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Nadzoru. Akceptacja polega na wizualnej ocenie stanu materiałów, pomiarach oraz udokumentowaniu jej wpisem do</w:t>
      </w:r>
      <w:r w:rsidR="00DE66BB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Dziennika Budowy.</w:t>
      </w:r>
    </w:p>
    <w:p w:rsidR="00DE66BB" w:rsidRPr="001A1205" w:rsidRDefault="00DE66BB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.7. Obmiar robót</w:t>
      </w:r>
    </w:p>
    <w:p w:rsidR="00CC7351" w:rsidRPr="001A1205" w:rsidRDefault="00CC735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Ogólne zasady obmiaru robót podano w </w:t>
      </w:r>
      <w:r w:rsidR="00DE66BB" w:rsidRPr="001A1205">
        <w:rPr>
          <w:rFonts w:ascii="Arial" w:hAnsi="Arial" w:cs="Arial"/>
          <w:sz w:val="24"/>
          <w:szCs w:val="24"/>
        </w:rPr>
        <w:t>cz</w:t>
      </w:r>
      <w:r w:rsidR="00DE66BB" w:rsidRPr="001A1205">
        <w:rPr>
          <w:rFonts w:ascii="Arial" w:eastAsia="TimesNewRoman" w:hAnsi="Arial" w:cs="Arial"/>
          <w:sz w:val="24"/>
          <w:szCs w:val="24"/>
        </w:rPr>
        <w:t>ęś</w:t>
      </w:r>
      <w:r w:rsidR="00DE66BB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.7.1. Jednostka obmiarowa</w:t>
      </w:r>
    </w:p>
    <w:p w:rsidR="00CC7351" w:rsidRPr="001A1205" w:rsidRDefault="00CC735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Jednostk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obmiarow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robót </w:t>
      </w:r>
      <w:r w:rsidR="00DE66BB" w:rsidRPr="001A1205">
        <w:rPr>
          <w:rFonts w:ascii="Arial" w:hAnsi="Arial" w:cs="Arial"/>
          <w:sz w:val="24"/>
          <w:szCs w:val="24"/>
        </w:rPr>
        <w:t>zwi</w:t>
      </w:r>
      <w:r w:rsidR="00DE66BB" w:rsidRPr="001A1205">
        <w:rPr>
          <w:rFonts w:ascii="Arial" w:eastAsia="TimesNewRoman" w:hAnsi="Arial" w:cs="Arial"/>
          <w:sz w:val="24"/>
          <w:szCs w:val="24"/>
        </w:rPr>
        <w:t>ą</w:t>
      </w:r>
      <w:r w:rsidR="00DE66BB" w:rsidRPr="001A1205">
        <w:rPr>
          <w:rFonts w:ascii="Arial" w:hAnsi="Arial" w:cs="Arial"/>
          <w:sz w:val="24"/>
          <w:szCs w:val="24"/>
        </w:rPr>
        <w:t>zanych</w:t>
      </w:r>
      <w:r w:rsidRPr="001A1205">
        <w:rPr>
          <w:rFonts w:ascii="Arial" w:hAnsi="Arial" w:cs="Arial"/>
          <w:sz w:val="24"/>
          <w:szCs w:val="24"/>
        </w:rPr>
        <w:t xml:space="preserve"> z wykonaniem </w:t>
      </w:r>
      <w:r w:rsidR="00DE66BB" w:rsidRPr="001A1205">
        <w:rPr>
          <w:rFonts w:ascii="Arial" w:hAnsi="Arial" w:cs="Arial"/>
          <w:sz w:val="24"/>
          <w:szCs w:val="24"/>
        </w:rPr>
        <w:t>drzwi</w:t>
      </w:r>
      <w:r w:rsidRPr="001A1205">
        <w:rPr>
          <w:rFonts w:ascii="Arial" w:hAnsi="Arial" w:cs="Arial"/>
          <w:sz w:val="24"/>
          <w:szCs w:val="24"/>
        </w:rPr>
        <w:t xml:space="preserve"> m</w:t>
      </w:r>
      <w:r w:rsidRPr="001A1205">
        <w:rPr>
          <w:rFonts w:ascii="Arial" w:hAnsi="Arial" w:cs="Arial"/>
          <w:sz w:val="24"/>
          <w:szCs w:val="24"/>
          <w:vertAlign w:val="superscript"/>
        </w:rPr>
        <w:t>2</w:t>
      </w:r>
      <w:r w:rsidRPr="001A1205">
        <w:rPr>
          <w:rFonts w:ascii="Arial" w:hAnsi="Arial" w:cs="Arial"/>
          <w:sz w:val="24"/>
          <w:szCs w:val="24"/>
        </w:rPr>
        <w:t xml:space="preserve"> i szt.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.8. Odbiór robót</w:t>
      </w:r>
    </w:p>
    <w:p w:rsidR="00CC7351" w:rsidRPr="001A1205" w:rsidRDefault="00CC735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Ogólne zasady odbioru robót podano w </w:t>
      </w:r>
      <w:r w:rsidR="0049798D" w:rsidRPr="001A1205">
        <w:rPr>
          <w:rFonts w:ascii="Arial" w:hAnsi="Arial" w:cs="Arial"/>
          <w:sz w:val="24"/>
          <w:szCs w:val="24"/>
        </w:rPr>
        <w:t>cz</w:t>
      </w:r>
      <w:r w:rsidR="0049798D" w:rsidRPr="001A1205">
        <w:rPr>
          <w:rFonts w:ascii="Arial" w:eastAsia="TimesNewRoman" w:hAnsi="Arial" w:cs="Arial"/>
          <w:sz w:val="24"/>
          <w:szCs w:val="24"/>
        </w:rPr>
        <w:t>ęś</w:t>
      </w:r>
      <w:r w:rsidR="0049798D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pn. Wymagania Ogólne niniejszej specyfikacji.</w:t>
      </w:r>
    </w:p>
    <w:p w:rsidR="00CC7351" w:rsidRPr="001A1205" w:rsidRDefault="00CC7351" w:rsidP="006944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Poszczególne etapy wykonania </w:t>
      </w:r>
      <w:r w:rsidR="0049798D" w:rsidRPr="001A1205">
        <w:rPr>
          <w:rFonts w:ascii="Arial" w:hAnsi="Arial" w:cs="Arial"/>
          <w:sz w:val="24"/>
          <w:szCs w:val="24"/>
        </w:rPr>
        <w:t>demonta</w:t>
      </w:r>
      <w:r w:rsidR="0049798D" w:rsidRPr="001A1205">
        <w:rPr>
          <w:rFonts w:ascii="Arial" w:eastAsia="TimesNewRoman" w:hAnsi="Arial" w:cs="Arial"/>
          <w:sz w:val="24"/>
          <w:szCs w:val="24"/>
        </w:rPr>
        <w:t>ż</w:t>
      </w:r>
      <w:r w:rsidR="0049798D" w:rsidRPr="001A1205">
        <w:rPr>
          <w:rFonts w:ascii="Arial" w:hAnsi="Arial" w:cs="Arial"/>
          <w:sz w:val="24"/>
          <w:szCs w:val="24"/>
        </w:rPr>
        <w:t>u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49798D" w:rsidRPr="001A1205">
        <w:rPr>
          <w:rFonts w:ascii="Arial" w:hAnsi="Arial" w:cs="Arial"/>
          <w:sz w:val="24"/>
          <w:szCs w:val="24"/>
        </w:rPr>
        <w:t>istniej</w:t>
      </w:r>
      <w:r w:rsidR="0049798D" w:rsidRPr="001A1205">
        <w:rPr>
          <w:rFonts w:ascii="Arial" w:eastAsia="TimesNewRoman" w:hAnsi="Arial" w:cs="Arial"/>
          <w:sz w:val="24"/>
          <w:szCs w:val="24"/>
        </w:rPr>
        <w:t>ą</w:t>
      </w:r>
      <w:r w:rsidR="0049798D" w:rsidRPr="001A1205">
        <w:rPr>
          <w:rFonts w:ascii="Arial" w:hAnsi="Arial" w:cs="Arial"/>
          <w:sz w:val="24"/>
          <w:szCs w:val="24"/>
        </w:rPr>
        <w:t>cych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49798D" w:rsidRPr="001A1205">
        <w:rPr>
          <w:rFonts w:ascii="Arial" w:hAnsi="Arial" w:cs="Arial"/>
          <w:sz w:val="24"/>
          <w:szCs w:val="24"/>
        </w:rPr>
        <w:t>drzwi</w:t>
      </w:r>
      <w:r w:rsidRPr="001A1205">
        <w:rPr>
          <w:rFonts w:ascii="Arial" w:hAnsi="Arial" w:cs="Arial"/>
          <w:sz w:val="24"/>
          <w:szCs w:val="24"/>
        </w:rPr>
        <w:t xml:space="preserve"> oraz wstawieniu nowych drzwi </w:t>
      </w:r>
      <w:r w:rsidR="0049798D" w:rsidRPr="001A1205">
        <w:rPr>
          <w:rFonts w:ascii="Arial" w:hAnsi="Arial" w:cs="Arial"/>
          <w:sz w:val="24"/>
          <w:szCs w:val="24"/>
        </w:rPr>
        <w:t>i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49798D" w:rsidRPr="001A1205">
        <w:rPr>
          <w:rFonts w:ascii="Arial" w:eastAsia="TimesNewRoman" w:hAnsi="Arial" w:cs="Arial"/>
          <w:sz w:val="24"/>
          <w:szCs w:val="24"/>
        </w:rPr>
        <w:t>ś</w:t>
      </w:r>
      <w:r w:rsidR="0049798D" w:rsidRPr="001A1205">
        <w:rPr>
          <w:rFonts w:ascii="Arial" w:hAnsi="Arial" w:cs="Arial"/>
          <w:sz w:val="24"/>
          <w:szCs w:val="24"/>
        </w:rPr>
        <w:t xml:space="preserve">cianek </w:t>
      </w:r>
      <w:r w:rsidRPr="001A1205">
        <w:rPr>
          <w:rFonts w:ascii="Arial" w:hAnsi="Arial" w:cs="Arial"/>
          <w:sz w:val="24"/>
          <w:szCs w:val="24"/>
        </w:rPr>
        <w:t xml:space="preserve">aluminiowych powinny </w:t>
      </w:r>
      <w:r w:rsidR="0049798D" w:rsidRPr="001A1205">
        <w:rPr>
          <w:rFonts w:ascii="Arial" w:hAnsi="Arial" w:cs="Arial"/>
          <w:sz w:val="24"/>
          <w:szCs w:val="24"/>
        </w:rPr>
        <w:t>by</w:t>
      </w:r>
      <w:r w:rsidR="0049798D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odebrane i zaakceptowane przez Inspektora Nadzoru. Odbioru robót (stwierdzenie wykonania</w:t>
      </w:r>
      <w:r w:rsidR="0049798D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zakresu robót przewidzianego w dokumentacji) dokonuje Inspektor Nadzoru, po zgłoszeniu przez </w:t>
      </w:r>
      <w:r w:rsidR="0049798D" w:rsidRPr="001A1205">
        <w:rPr>
          <w:rFonts w:ascii="Arial" w:hAnsi="Arial" w:cs="Arial"/>
          <w:sz w:val="24"/>
          <w:szCs w:val="24"/>
        </w:rPr>
        <w:t>Wykonawc</w:t>
      </w:r>
      <w:r w:rsidR="0049798D" w:rsidRPr="001A1205">
        <w:rPr>
          <w:rFonts w:ascii="Arial" w:eastAsia="TimesNewRoman" w:hAnsi="Arial" w:cs="Arial"/>
          <w:sz w:val="24"/>
          <w:szCs w:val="24"/>
        </w:rPr>
        <w:t>ę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robót do</w:t>
      </w:r>
      <w:r w:rsidR="0049798D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odbioru. Odbiór powinien </w:t>
      </w:r>
      <w:r w:rsidR="0049798D" w:rsidRPr="001A1205">
        <w:rPr>
          <w:rFonts w:ascii="Arial" w:hAnsi="Arial" w:cs="Arial"/>
          <w:sz w:val="24"/>
          <w:szCs w:val="24"/>
        </w:rPr>
        <w:t>by</w:t>
      </w:r>
      <w:r w:rsidR="0049798D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przeprowadzony w czasie </w:t>
      </w:r>
      <w:r w:rsidR="0049798D" w:rsidRPr="001A1205">
        <w:rPr>
          <w:rFonts w:ascii="Arial" w:hAnsi="Arial" w:cs="Arial"/>
          <w:sz w:val="24"/>
          <w:szCs w:val="24"/>
        </w:rPr>
        <w:t>umo</w:t>
      </w:r>
      <w:r w:rsidR="0049798D" w:rsidRPr="001A1205">
        <w:rPr>
          <w:rFonts w:ascii="Arial" w:eastAsia="TimesNewRoman" w:hAnsi="Arial" w:cs="Arial"/>
          <w:sz w:val="24"/>
          <w:szCs w:val="24"/>
        </w:rPr>
        <w:t>ż</w:t>
      </w:r>
      <w:r w:rsidR="0049798D" w:rsidRPr="001A1205">
        <w:rPr>
          <w:rFonts w:ascii="Arial" w:hAnsi="Arial" w:cs="Arial"/>
          <w:sz w:val="24"/>
          <w:szCs w:val="24"/>
        </w:rPr>
        <w:t>liwiaj</w:t>
      </w:r>
      <w:r w:rsidR="0049798D" w:rsidRPr="001A1205">
        <w:rPr>
          <w:rFonts w:ascii="Arial" w:eastAsia="TimesNewRoman" w:hAnsi="Arial" w:cs="Arial"/>
          <w:sz w:val="24"/>
          <w:szCs w:val="24"/>
        </w:rPr>
        <w:t>ą</w:t>
      </w:r>
      <w:r w:rsidR="0049798D" w:rsidRPr="001A1205">
        <w:rPr>
          <w:rFonts w:ascii="Arial" w:hAnsi="Arial" w:cs="Arial"/>
          <w:sz w:val="24"/>
          <w:szCs w:val="24"/>
        </w:rPr>
        <w:t>cym</w:t>
      </w:r>
      <w:r w:rsidRPr="001A1205">
        <w:rPr>
          <w:rFonts w:ascii="Arial" w:hAnsi="Arial" w:cs="Arial"/>
          <w:sz w:val="24"/>
          <w:szCs w:val="24"/>
        </w:rPr>
        <w:t xml:space="preserve"> wykonanie ewentualnych poprawek bez</w:t>
      </w:r>
      <w:r w:rsidR="0049798D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hamowania </w:t>
      </w:r>
      <w:r w:rsidR="0049798D" w:rsidRPr="001A1205">
        <w:rPr>
          <w:rFonts w:ascii="Arial" w:hAnsi="Arial" w:cs="Arial"/>
          <w:sz w:val="24"/>
          <w:szCs w:val="24"/>
        </w:rPr>
        <w:t>post</w:t>
      </w:r>
      <w:r w:rsidR="0049798D" w:rsidRPr="001A1205">
        <w:rPr>
          <w:rFonts w:ascii="Arial" w:eastAsia="TimesNewRoman" w:hAnsi="Arial" w:cs="Arial"/>
          <w:sz w:val="24"/>
          <w:szCs w:val="24"/>
        </w:rPr>
        <w:t>ę</w:t>
      </w:r>
      <w:r w:rsidR="0049798D" w:rsidRPr="001A1205">
        <w:rPr>
          <w:rFonts w:ascii="Arial" w:hAnsi="Arial" w:cs="Arial"/>
          <w:sz w:val="24"/>
          <w:szCs w:val="24"/>
        </w:rPr>
        <w:t>pu</w:t>
      </w:r>
      <w:r w:rsidRPr="001A1205">
        <w:rPr>
          <w:rFonts w:ascii="Arial" w:hAnsi="Arial" w:cs="Arial"/>
          <w:sz w:val="24"/>
          <w:szCs w:val="24"/>
        </w:rPr>
        <w:t xml:space="preserve"> robót. </w:t>
      </w:r>
      <w:r w:rsidRPr="001A1205">
        <w:rPr>
          <w:rFonts w:ascii="Arial" w:hAnsi="Arial" w:cs="Arial"/>
          <w:sz w:val="24"/>
          <w:szCs w:val="24"/>
        </w:rPr>
        <w:lastRenderedPageBreak/>
        <w:t>Roboty poprawkowe Wykonawca wykona na włas</w:t>
      </w:r>
      <w:r w:rsidR="0049798D" w:rsidRPr="001A1205">
        <w:rPr>
          <w:rFonts w:ascii="Arial" w:hAnsi="Arial" w:cs="Arial"/>
          <w:sz w:val="24"/>
          <w:szCs w:val="24"/>
        </w:rPr>
        <w:t>ny koszt w terminie ustalonym z </w:t>
      </w:r>
      <w:r w:rsidRPr="001A1205">
        <w:rPr>
          <w:rFonts w:ascii="Arial" w:hAnsi="Arial" w:cs="Arial"/>
          <w:sz w:val="24"/>
          <w:szCs w:val="24"/>
        </w:rPr>
        <w:t>Inspektorem</w:t>
      </w:r>
      <w:r w:rsidR="0049798D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Nadzoru. Odbiory robót </w:t>
      </w:r>
      <w:r w:rsidR="0049798D" w:rsidRPr="001A1205">
        <w:rPr>
          <w:rFonts w:ascii="Arial" w:hAnsi="Arial" w:cs="Arial"/>
          <w:sz w:val="24"/>
          <w:szCs w:val="24"/>
        </w:rPr>
        <w:t>zanikaj</w:t>
      </w:r>
      <w:r w:rsidR="0049798D" w:rsidRPr="001A1205">
        <w:rPr>
          <w:rFonts w:ascii="Arial" w:eastAsia="TimesNewRoman" w:hAnsi="Arial" w:cs="Arial"/>
          <w:sz w:val="24"/>
          <w:szCs w:val="24"/>
        </w:rPr>
        <w:t>ą</w:t>
      </w:r>
      <w:r w:rsidR="0049798D" w:rsidRPr="001A1205">
        <w:rPr>
          <w:rFonts w:ascii="Arial" w:hAnsi="Arial" w:cs="Arial"/>
          <w:sz w:val="24"/>
          <w:szCs w:val="24"/>
        </w:rPr>
        <w:t>cych</w:t>
      </w:r>
      <w:r w:rsidRPr="001A1205">
        <w:rPr>
          <w:rFonts w:ascii="Arial" w:hAnsi="Arial" w:cs="Arial"/>
          <w:sz w:val="24"/>
          <w:szCs w:val="24"/>
        </w:rPr>
        <w:t xml:space="preserve"> i </w:t>
      </w:r>
      <w:r w:rsidR="0049798D" w:rsidRPr="001A1205">
        <w:rPr>
          <w:rFonts w:ascii="Arial" w:hAnsi="Arial" w:cs="Arial"/>
          <w:sz w:val="24"/>
          <w:szCs w:val="24"/>
        </w:rPr>
        <w:t>ulęgaj</w:t>
      </w:r>
      <w:r w:rsidR="0049798D" w:rsidRPr="001A1205">
        <w:rPr>
          <w:rFonts w:ascii="Arial" w:eastAsia="TimesNewRoman" w:hAnsi="Arial" w:cs="Arial"/>
          <w:sz w:val="24"/>
          <w:szCs w:val="24"/>
        </w:rPr>
        <w:t>ą</w:t>
      </w:r>
      <w:r w:rsidR="0049798D" w:rsidRPr="001A1205">
        <w:rPr>
          <w:rFonts w:ascii="Arial" w:hAnsi="Arial" w:cs="Arial"/>
          <w:sz w:val="24"/>
          <w:szCs w:val="24"/>
        </w:rPr>
        <w:t>cych</w:t>
      </w:r>
      <w:r w:rsidRPr="001A1205">
        <w:rPr>
          <w:rFonts w:ascii="Arial" w:hAnsi="Arial" w:cs="Arial"/>
          <w:sz w:val="24"/>
          <w:szCs w:val="24"/>
        </w:rPr>
        <w:t xml:space="preserve"> zakryciu nale</w:t>
      </w:r>
      <w:r w:rsidR="0049798D" w:rsidRPr="001A1205">
        <w:rPr>
          <w:rFonts w:ascii="Arial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 xml:space="preserve">y </w:t>
      </w:r>
      <w:r w:rsidR="0049798D" w:rsidRPr="001A1205">
        <w:rPr>
          <w:rFonts w:ascii="Arial" w:hAnsi="Arial" w:cs="Arial"/>
          <w:sz w:val="24"/>
          <w:szCs w:val="24"/>
        </w:rPr>
        <w:t>prowadzi</w:t>
      </w:r>
      <w:r w:rsidR="0049798D" w:rsidRPr="001A1205">
        <w:rPr>
          <w:rFonts w:ascii="Arial" w:eastAsia="TimesNewRoman" w:hAnsi="Arial" w:cs="Arial"/>
          <w:sz w:val="24"/>
          <w:szCs w:val="24"/>
        </w:rPr>
        <w:t>ć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w </w:t>
      </w:r>
      <w:r w:rsidR="0049798D" w:rsidRPr="001A1205">
        <w:rPr>
          <w:rFonts w:ascii="Arial" w:hAnsi="Arial" w:cs="Arial"/>
          <w:sz w:val="24"/>
          <w:szCs w:val="24"/>
        </w:rPr>
        <w:t>miar</w:t>
      </w:r>
      <w:r w:rsidR="0049798D" w:rsidRPr="001A1205">
        <w:rPr>
          <w:rFonts w:ascii="Arial" w:eastAsia="TimesNewRoman" w:hAnsi="Arial" w:cs="Arial"/>
          <w:sz w:val="24"/>
          <w:szCs w:val="24"/>
        </w:rPr>
        <w:t>ę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49798D" w:rsidRPr="001A1205">
        <w:rPr>
          <w:rFonts w:ascii="Arial" w:hAnsi="Arial" w:cs="Arial"/>
          <w:sz w:val="24"/>
          <w:szCs w:val="24"/>
        </w:rPr>
        <w:t>post</w:t>
      </w:r>
      <w:r w:rsidR="0049798D" w:rsidRPr="001A1205">
        <w:rPr>
          <w:rFonts w:ascii="Arial" w:eastAsia="TimesNewRoman" w:hAnsi="Arial" w:cs="Arial"/>
          <w:sz w:val="24"/>
          <w:szCs w:val="24"/>
        </w:rPr>
        <w:t>ę</w:t>
      </w:r>
      <w:r w:rsidR="0049798D" w:rsidRPr="001A1205">
        <w:rPr>
          <w:rFonts w:ascii="Arial" w:hAnsi="Arial" w:cs="Arial"/>
          <w:sz w:val="24"/>
          <w:szCs w:val="24"/>
        </w:rPr>
        <w:t>pu</w:t>
      </w:r>
      <w:r w:rsidRPr="001A1205">
        <w:rPr>
          <w:rFonts w:ascii="Arial" w:hAnsi="Arial" w:cs="Arial"/>
          <w:sz w:val="24"/>
          <w:szCs w:val="24"/>
        </w:rPr>
        <w:t xml:space="preserve"> robót, </w:t>
      </w:r>
      <w:r w:rsidR="0049798D" w:rsidRPr="001A1205">
        <w:rPr>
          <w:rFonts w:ascii="Arial" w:hAnsi="Arial" w:cs="Arial"/>
          <w:sz w:val="24"/>
          <w:szCs w:val="24"/>
        </w:rPr>
        <w:t>kontroluj</w:t>
      </w:r>
      <w:r w:rsidR="0049798D" w:rsidRPr="001A1205">
        <w:rPr>
          <w:rFonts w:ascii="Arial" w:eastAsia="TimesNewRoman" w:hAnsi="Arial" w:cs="Arial"/>
          <w:sz w:val="24"/>
          <w:szCs w:val="24"/>
        </w:rPr>
        <w:t>ą</w:t>
      </w:r>
      <w:r w:rsidR="0049798D" w:rsidRPr="001A1205">
        <w:rPr>
          <w:rFonts w:ascii="Arial" w:hAnsi="Arial" w:cs="Arial"/>
          <w:sz w:val="24"/>
          <w:szCs w:val="24"/>
        </w:rPr>
        <w:t>c</w:t>
      </w:r>
      <w:r w:rsidRPr="001A1205">
        <w:rPr>
          <w:rFonts w:ascii="Arial" w:hAnsi="Arial" w:cs="Arial"/>
          <w:sz w:val="24"/>
          <w:szCs w:val="24"/>
        </w:rPr>
        <w:t xml:space="preserve"> ich jakość</w:t>
      </w:r>
      <w:r w:rsidR="0049798D" w:rsidRPr="001A1205">
        <w:rPr>
          <w:rFonts w:ascii="Arial" w:hAnsi="Arial" w:cs="Arial"/>
          <w:sz w:val="24"/>
          <w:szCs w:val="24"/>
        </w:rPr>
        <w:t>.</w:t>
      </w:r>
      <w:r w:rsidRPr="001A1205">
        <w:rPr>
          <w:rFonts w:ascii="Arial" w:hAnsi="Arial" w:cs="Arial"/>
          <w:sz w:val="24"/>
          <w:szCs w:val="24"/>
        </w:rPr>
        <w:t xml:space="preserve"> </w:t>
      </w:r>
    </w:p>
    <w:p w:rsidR="00CC7351" w:rsidRPr="001A1205" w:rsidRDefault="00694491" w:rsidP="00DE66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Je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eli</w:t>
      </w:r>
      <w:r w:rsidR="00CC7351" w:rsidRPr="001A1205">
        <w:rPr>
          <w:rFonts w:ascii="Arial" w:hAnsi="Arial" w:cs="Arial"/>
          <w:sz w:val="24"/>
          <w:szCs w:val="24"/>
        </w:rPr>
        <w:t xml:space="preserve"> wszystkie badania dały wyniki pozytywne, wykonane roboty </w:t>
      </w:r>
      <w:r w:rsidRPr="001A1205">
        <w:rPr>
          <w:rFonts w:ascii="Arial" w:hAnsi="Arial" w:cs="Arial"/>
          <w:sz w:val="24"/>
          <w:szCs w:val="24"/>
        </w:rPr>
        <w:t>nale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y</w:t>
      </w:r>
      <w:r w:rsidR="00CC7351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uzna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za zgodne z wymaganiami. </w:t>
      </w:r>
      <w:r w:rsidRPr="001A1205">
        <w:rPr>
          <w:rFonts w:ascii="Arial" w:hAnsi="Arial" w:cs="Arial"/>
          <w:sz w:val="24"/>
          <w:szCs w:val="24"/>
        </w:rPr>
        <w:t>Je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eli chociaż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jedno badanie dało wynik ujemny, wykonane roboty </w:t>
      </w:r>
      <w:r w:rsidRPr="001A1205">
        <w:rPr>
          <w:rFonts w:ascii="Arial" w:hAnsi="Arial" w:cs="Arial"/>
          <w:sz w:val="24"/>
          <w:szCs w:val="24"/>
        </w:rPr>
        <w:t>nale</w:t>
      </w:r>
      <w:r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y</w:t>
      </w:r>
      <w:r w:rsidR="00CC7351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uzna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za niezgodne z wymaganiami norm i kontraktu. W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takiej sytuacji Wykonawca jest </w:t>
      </w:r>
      <w:r w:rsidRPr="001A1205">
        <w:rPr>
          <w:rFonts w:ascii="Arial" w:hAnsi="Arial" w:cs="Arial"/>
          <w:sz w:val="24"/>
          <w:szCs w:val="24"/>
        </w:rPr>
        <w:t>zobowi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zany</w:t>
      </w:r>
      <w:r w:rsidR="00CC7351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doprowadzi</w:t>
      </w:r>
      <w:r w:rsidRPr="001A1205">
        <w:rPr>
          <w:rFonts w:ascii="Arial" w:eastAsia="TimesNewRoman" w:hAnsi="Arial" w:cs="Arial"/>
          <w:sz w:val="24"/>
          <w:szCs w:val="24"/>
        </w:rPr>
        <w:t>ć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 xml:space="preserve">roboty do </w:t>
      </w:r>
      <w:r w:rsidRPr="001A1205">
        <w:rPr>
          <w:rFonts w:ascii="Arial" w:hAnsi="Arial" w:cs="Arial"/>
          <w:sz w:val="24"/>
          <w:szCs w:val="24"/>
        </w:rPr>
        <w:t>zgodno</w:t>
      </w:r>
      <w:r w:rsidRPr="001A1205">
        <w:rPr>
          <w:rFonts w:ascii="Arial" w:eastAsia="TimesNewRoman" w:hAnsi="Arial" w:cs="Arial"/>
          <w:sz w:val="24"/>
          <w:szCs w:val="24"/>
        </w:rPr>
        <w:t>ś</w:t>
      </w:r>
      <w:r w:rsidRPr="001A1205">
        <w:rPr>
          <w:rFonts w:ascii="Arial" w:hAnsi="Arial" w:cs="Arial"/>
          <w:sz w:val="24"/>
          <w:szCs w:val="24"/>
        </w:rPr>
        <w:t>ci</w:t>
      </w:r>
      <w:r w:rsidR="00CC7351" w:rsidRPr="001A1205">
        <w:rPr>
          <w:rFonts w:ascii="Arial" w:hAnsi="Arial" w:cs="Arial"/>
          <w:sz w:val="24"/>
          <w:szCs w:val="24"/>
        </w:rPr>
        <w:t xml:space="preserve"> z norm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i </w:t>
      </w:r>
      <w:r w:rsidR="00CC7351" w:rsidRPr="001A1205">
        <w:rPr>
          <w:rFonts w:ascii="Arial" w:hAnsi="Arial" w:cs="Arial"/>
          <w:sz w:val="24"/>
          <w:szCs w:val="24"/>
        </w:rPr>
        <w:t>Dokumentacj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="00CC7351"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CC7351" w:rsidRPr="001A1205">
        <w:rPr>
          <w:rFonts w:ascii="Arial" w:hAnsi="Arial" w:cs="Arial"/>
          <w:sz w:val="24"/>
          <w:szCs w:val="24"/>
        </w:rPr>
        <w:t>Projektow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="00CC7351" w:rsidRPr="001A1205">
        <w:rPr>
          <w:rFonts w:ascii="Arial" w:hAnsi="Arial" w:cs="Arial"/>
          <w:sz w:val="24"/>
          <w:szCs w:val="24"/>
        </w:rPr>
        <w:t>,</w:t>
      </w:r>
      <w:r w:rsidRPr="001A1205">
        <w:rPr>
          <w:rFonts w:ascii="Arial" w:hAnsi="Arial" w:cs="Arial"/>
          <w:sz w:val="24"/>
          <w:szCs w:val="24"/>
        </w:rPr>
        <w:t xml:space="preserve"> przedstawiaj</w:t>
      </w:r>
      <w:r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c</w:t>
      </w:r>
      <w:r w:rsidR="00CC7351" w:rsidRPr="001A1205">
        <w:rPr>
          <w:rFonts w:ascii="Arial" w:hAnsi="Arial" w:cs="Arial"/>
          <w:sz w:val="24"/>
          <w:szCs w:val="24"/>
        </w:rPr>
        <w:t xml:space="preserve"> je do ponownego odbioru.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 xml:space="preserve">.9. Podstawa </w:t>
      </w:r>
      <w:r w:rsidR="00694491" w:rsidRPr="001A1205">
        <w:rPr>
          <w:rFonts w:ascii="Arial" w:hAnsi="Arial" w:cs="Arial"/>
          <w:b/>
          <w:bCs/>
          <w:sz w:val="24"/>
          <w:szCs w:val="24"/>
        </w:rPr>
        <w:t>płatno</w:t>
      </w:r>
      <w:r w:rsidR="00694491" w:rsidRPr="001A1205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="00694491" w:rsidRPr="001A1205">
        <w:rPr>
          <w:rFonts w:ascii="Arial" w:hAnsi="Arial" w:cs="Arial"/>
          <w:b/>
          <w:bCs/>
          <w:sz w:val="24"/>
          <w:szCs w:val="24"/>
        </w:rPr>
        <w:t>ci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Ogólne ustalenia </w:t>
      </w:r>
      <w:r w:rsidR="000C1779" w:rsidRPr="001A1205">
        <w:rPr>
          <w:rFonts w:ascii="Arial" w:hAnsi="Arial" w:cs="Arial"/>
          <w:sz w:val="24"/>
          <w:szCs w:val="24"/>
        </w:rPr>
        <w:t>dotycz</w:t>
      </w:r>
      <w:r w:rsidR="000C1779" w:rsidRPr="001A1205">
        <w:rPr>
          <w:rFonts w:ascii="Arial" w:eastAsia="TimesNewRoman" w:hAnsi="Arial" w:cs="Arial"/>
          <w:sz w:val="24"/>
          <w:szCs w:val="24"/>
        </w:rPr>
        <w:t>ą</w:t>
      </w:r>
      <w:r w:rsidR="000C1779" w:rsidRPr="001A1205">
        <w:rPr>
          <w:rFonts w:ascii="Arial" w:hAnsi="Arial" w:cs="Arial"/>
          <w:sz w:val="24"/>
          <w:szCs w:val="24"/>
        </w:rPr>
        <w:t>ce</w:t>
      </w:r>
      <w:r w:rsidRPr="001A1205">
        <w:rPr>
          <w:rFonts w:ascii="Arial" w:hAnsi="Arial" w:cs="Arial"/>
          <w:sz w:val="24"/>
          <w:szCs w:val="24"/>
        </w:rPr>
        <w:t xml:space="preserve"> </w:t>
      </w:r>
      <w:r w:rsidR="000C1779" w:rsidRPr="001A1205">
        <w:rPr>
          <w:rFonts w:ascii="Arial" w:hAnsi="Arial" w:cs="Arial"/>
          <w:sz w:val="24"/>
          <w:szCs w:val="24"/>
        </w:rPr>
        <w:t>płatno</w:t>
      </w:r>
      <w:r w:rsidR="000C1779" w:rsidRPr="001A1205">
        <w:rPr>
          <w:rFonts w:ascii="Arial" w:eastAsia="TimesNewRoman" w:hAnsi="Arial" w:cs="Arial"/>
          <w:sz w:val="24"/>
          <w:szCs w:val="24"/>
        </w:rPr>
        <w:t>ś</w:t>
      </w:r>
      <w:r w:rsidR="000C1779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podano w </w:t>
      </w:r>
      <w:r w:rsidR="000C1779" w:rsidRPr="001A1205">
        <w:rPr>
          <w:rFonts w:ascii="Arial" w:hAnsi="Arial" w:cs="Arial"/>
          <w:sz w:val="24"/>
          <w:szCs w:val="24"/>
        </w:rPr>
        <w:t>cz</w:t>
      </w:r>
      <w:r w:rsidR="000C1779" w:rsidRPr="001A1205">
        <w:rPr>
          <w:rFonts w:ascii="Arial" w:eastAsia="TimesNewRoman" w:hAnsi="Arial" w:cs="Arial"/>
          <w:sz w:val="24"/>
          <w:szCs w:val="24"/>
        </w:rPr>
        <w:t>ęś</w:t>
      </w:r>
      <w:r w:rsidR="000C1779" w:rsidRPr="001A1205">
        <w:rPr>
          <w:rFonts w:ascii="Arial" w:hAnsi="Arial" w:cs="Arial"/>
          <w:sz w:val="24"/>
          <w:szCs w:val="24"/>
        </w:rPr>
        <w:t>ci</w:t>
      </w:r>
      <w:r w:rsidRPr="001A1205">
        <w:rPr>
          <w:rFonts w:ascii="Arial" w:hAnsi="Arial" w:cs="Arial"/>
          <w:sz w:val="24"/>
          <w:szCs w:val="24"/>
        </w:rPr>
        <w:t xml:space="preserve"> pn. Warunki ogólne.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>.9.1. Cena i szczegółowy zakres robót wykonania robót obejmuje: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a) Wykonanie dr</w:t>
      </w:r>
      <w:r w:rsidR="000C1779" w:rsidRPr="001A1205">
        <w:rPr>
          <w:rFonts w:ascii="Arial" w:hAnsi="Arial" w:cs="Arial"/>
          <w:sz w:val="24"/>
          <w:szCs w:val="24"/>
        </w:rPr>
        <w:t>zwi indywidualnych aluminiowych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b) Wykonanie drzwi aluminiowych, szklonych szkłem </w:t>
      </w:r>
      <w:r w:rsidR="000C1779" w:rsidRPr="001A1205">
        <w:rPr>
          <w:rFonts w:ascii="Arial" w:hAnsi="Arial" w:cs="Arial"/>
          <w:sz w:val="24"/>
          <w:szCs w:val="24"/>
        </w:rPr>
        <w:t>P2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c) Monta</w:t>
      </w:r>
      <w:r w:rsidR="000C1779" w:rsidRPr="001A1205">
        <w:rPr>
          <w:rFonts w:ascii="Arial" w:hAnsi="Arial" w:cs="Arial"/>
          <w:sz w:val="24"/>
          <w:szCs w:val="24"/>
        </w:rPr>
        <w:t>ż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="000C1779" w:rsidRPr="001A1205">
        <w:rPr>
          <w:rFonts w:ascii="Arial" w:eastAsia="TimesNewRoman" w:hAnsi="Arial" w:cs="Arial"/>
          <w:sz w:val="24"/>
          <w:szCs w:val="24"/>
        </w:rPr>
        <w:t>ś</w:t>
      </w:r>
      <w:r w:rsidR="000C1779" w:rsidRPr="001A1205">
        <w:rPr>
          <w:rFonts w:ascii="Arial" w:hAnsi="Arial" w:cs="Arial"/>
          <w:sz w:val="24"/>
          <w:szCs w:val="24"/>
        </w:rPr>
        <w:t>cianek</w:t>
      </w:r>
      <w:r w:rsidRPr="001A1205">
        <w:rPr>
          <w:rFonts w:ascii="Arial" w:hAnsi="Arial" w:cs="Arial"/>
          <w:sz w:val="24"/>
          <w:szCs w:val="24"/>
        </w:rPr>
        <w:t xml:space="preserve"> aluminiowych z drzwiami</w:t>
      </w:r>
    </w:p>
    <w:p w:rsidR="00CC7351" w:rsidRPr="001A1205" w:rsidRDefault="00CC7351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d) Demonta</w:t>
      </w:r>
      <w:r w:rsidR="000C1779" w:rsidRPr="001A1205">
        <w:rPr>
          <w:rFonts w:ascii="Arial" w:hAnsi="Arial" w:cs="Arial"/>
          <w:sz w:val="24"/>
          <w:szCs w:val="24"/>
        </w:rPr>
        <w:t>ż</w:t>
      </w:r>
      <w:r w:rsidRPr="001A1205">
        <w:rPr>
          <w:rFonts w:ascii="Arial" w:eastAsia="TimesNewRoman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drzwi </w:t>
      </w:r>
      <w:r w:rsidR="000C1779" w:rsidRPr="001A1205">
        <w:rPr>
          <w:rFonts w:ascii="Arial" w:hAnsi="Arial" w:cs="Arial"/>
          <w:sz w:val="24"/>
          <w:szCs w:val="24"/>
        </w:rPr>
        <w:t>istniej</w:t>
      </w:r>
      <w:r w:rsidR="000C1779" w:rsidRPr="001A1205">
        <w:rPr>
          <w:rFonts w:ascii="Arial" w:eastAsia="TimesNewRoman" w:hAnsi="Arial" w:cs="Arial"/>
          <w:sz w:val="24"/>
          <w:szCs w:val="24"/>
        </w:rPr>
        <w:t>ą</w:t>
      </w:r>
      <w:r w:rsidR="000C1779" w:rsidRPr="001A1205">
        <w:rPr>
          <w:rFonts w:ascii="Arial" w:hAnsi="Arial" w:cs="Arial"/>
          <w:sz w:val="24"/>
          <w:szCs w:val="24"/>
        </w:rPr>
        <w:t>cych</w:t>
      </w:r>
    </w:p>
    <w:p w:rsidR="00CC7351" w:rsidRPr="001A1205" w:rsidRDefault="00CC7351" w:rsidP="000C17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e) Wykonanie otworów </w:t>
      </w:r>
      <w:r w:rsidR="000C1779" w:rsidRPr="001A1205">
        <w:rPr>
          <w:rFonts w:ascii="Arial" w:hAnsi="Arial" w:cs="Arial"/>
          <w:sz w:val="24"/>
          <w:szCs w:val="24"/>
        </w:rPr>
        <w:t>drzwiowych</w:t>
      </w:r>
      <w:r w:rsidRPr="001A1205">
        <w:rPr>
          <w:rFonts w:ascii="Arial" w:hAnsi="Arial" w:cs="Arial"/>
          <w:sz w:val="24"/>
          <w:szCs w:val="24"/>
        </w:rPr>
        <w:t xml:space="preserve"> zgodnie z wymiarami podanymi w dokumentacji w</w:t>
      </w:r>
      <w:r w:rsidR="000C1779" w:rsidRPr="001A1205">
        <w:rPr>
          <w:rFonts w:ascii="Arial" w:hAnsi="Arial" w:cs="Arial"/>
          <w:sz w:val="24"/>
          <w:szCs w:val="24"/>
        </w:rPr>
        <w:t xml:space="preserve"> nawi</w:t>
      </w:r>
      <w:r w:rsidR="000C1779" w:rsidRPr="001A1205">
        <w:rPr>
          <w:rFonts w:ascii="Arial" w:eastAsia="TimesNewRoman" w:hAnsi="Arial" w:cs="Arial"/>
          <w:sz w:val="24"/>
          <w:szCs w:val="24"/>
        </w:rPr>
        <w:t>ą</w:t>
      </w:r>
      <w:r w:rsidR="000C1779" w:rsidRPr="001A1205">
        <w:rPr>
          <w:rFonts w:ascii="Arial" w:hAnsi="Arial" w:cs="Arial"/>
          <w:sz w:val="24"/>
          <w:szCs w:val="24"/>
        </w:rPr>
        <w:t>zaniu</w:t>
      </w:r>
      <w:r w:rsidRPr="001A1205">
        <w:rPr>
          <w:rFonts w:ascii="Arial" w:hAnsi="Arial" w:cs="Arial"/>
          <w:sz w:val="24"/>
          <w:szCs w:val="24"/>
        </w:rPr>
        <w:t xml:space="preserve"> do otworów </w:t>
      </w:r>
      <w:r w:rsidR="000C1779" w:rsidRPr="001A1205">
        <w:rPr>
          <w:rFonts w:ascii="Arial" w:hAnsi="Arial" w:cs="Arial"/>
          <w:sz w:val="24"/>
          <w:szCs w:val="24"/>
        </w:rPr>
        <w:t>istniej</w:t>
      </w:r>
      <w:r w:rsidR="000C1779" w:rsidRPr="001A1205">
        <w:rPr>
          <w:rFonts w:ascii="Arial" w:eastAsia="TimesNewRoman" w:hAnsi="Arial" w:cs="Arial"/>
          <w:sz w:val="24"/>
          <w:szCs w:val="24"/>
        </w:rPr>
        <w:t>ą</w:t>
      </w:r>
      <w:r w:rsidR="000C1779" w:rsidRPr="001A1205">
        <w:rPr>
          <w:rFonts w:ascii="Arial" w:hAnsi="Arial" w:cs="Arial"/>
          <w:sz w:val="24"/>
          <w:szCs w:val="24"/>
        </w:rPr>
        <w:t>cych</w:t>
      </w:r>
    </w:p>
    <w:p w:rsidR="00CC7351" w:rsidRPr="001A1205" w:rsidRDefault="00C0453E" w:rsidP="00CC73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C7351" w:rsidRPr="001A1205">
        <w:rPr>
          <w:rFonts w:ascii="Arial" w:hAnsi="Arial" w:cs="Arial"/>
          <w:b/>
          <w:bCs/>
          <w:sz w:val="24"/>
          <w:szCs w:val="24"/>
        </w:rPr>
        <w:t xml:space="preserve">.10. Przepisy </w:t>
      </w:r>
      <w:r w:rsidR="000C1779" w:rsidRPr="001A1205">
        <w:rPr>
          <w:rFonts w:ascii="Arial" w:hAnsi="Arial" w:cs="Arial"/>
          <w:b/>
          <w:bCs/>
          <w:sz w:val="24"/>
          <w:szCs w:val="24"/>
        </w:rPr>
        <w:t>zwi</w:t>
      </w:r>
      <w:r w:rsidR="000C1779" w:rsidRPr="001A1205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="000C1779" w:rsidRPr="001A1205">
        <w:rPr>
          <w:rFonts w:ascii="Arial" w:hAnsi="Arial" w:cs="Arial"/>
          <w:b/>
          <w:bCs/>
          <w:sz w:val="24"/>
          <w:szCs w:val="24"/>
        </w:rPr>
        <w:t>zane</w:t>
      </w:r>
    </w:p>
    <w:p w:rsidR="00CC7351" w:rsidRPr="001A1205" w:rsidRDefault="00CC7351" w:rsidP="000C17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Wymagania techniczne wykonania robót </w:t>
      </w:r>
      <w:r w:rsidR="000C1779" w:rsidRPr="001A1205">
        <w:rPr>
          <w:rFonts w:ascii="Arial" w:hAnsi="Arial" w:cs="Arial"/>
          <w:sz w:val="24"/>
          <w:szCs w:val="24"/>
        </w:rPr>
        <w:t>okre</w:t>
      </w:r>
      <w:r w:rsidR="000C1779" w:rsidRPr="001A1205">
        <w:rPr>
          <w:rFonts w:ascii="Arial" w:eastAsia="TimesNewRoman" w:hAnsi="Arial" w:cs="Arial"/>
          <w:sz w:val="24"/>
          <w:szCs w:val="24"/>
        </w:rPr>
        <w:t>ś</w:t>
      </w:r>
      <w:r w:rsidR="000C1779" w:rsidRPr="001A1205">
        <w:rPr>
          <w:rFonts w:ascii="Arial" w:hAnsi="Arial" w:cs="Arial"/>
          <w:sz w:val="24"/>
          <w:szCs w:val="24"/>
        </w:rPr>
        <w:t>laj</w:t>
      </w:r>
      <w:r w:rsidR="000C1779" w:rsidRPr="001A1205">
        <w:rPr>
          <w:rFonts w:ascii="Arial" w:eastAsia="TimesNewRoman" w:hAnsi="Arial" w:cs="Arial"/>
          <w:sz w:val="24"/>
          <w:szCs w:val="24"/>
        </w:rPr>
        <w:t>ą</w:t>
      </w:r>
      <w:r w:rsidRPr="001A1205">
        <w:rPr>
          <w:rFonts w:ascii="Arial" w:hAnsi="Arial" w:cs="Arial"/>
          <w:sz w:val="24"/>
          <w:szCs w:val="24"/>
        </w:rPr>
        <w:t>:</w:t>
      </w:r>
    </w:p>
    <w:p w:rsidR="00CC7351" w:rsidRPr="001A1205" w:rsidRDefault="00CC7351" w:rsidP="000C17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PN-90/B-92210 Elementy i segmenty </w:t>
      </w:r>
      <w:r w:rsidR="000C1779" w:rsidRPr="001A1205">
        <w:rPr>
          <w:rFonts w:ascii="Arial" w:eastAsia="TimesNewRoman" w:hAnsi="Arial" w:cs="Arial"/>
          <w:sz w:val="24"/>
          <w:szCs w:val="24"/>
        </w:rPr>
        <w:t>ś</w:t>
      </w:r>
      <w:r w:rsidR="000C1779" w:rsidRPr="001A1205">
        <w:rPr>
          <w:rFonts w:ascii="Arial" w:hAnsi="Arial" w:cs="Arial"/>
          <w:sz w:val="24"/>
          <w:szCs w:val="24"/>
        </w:rPr>
        <w:t>cienne</w:t>
      </w:r>
      <w:r w:rsidR="007147E8">
        <w:rPr>
          <w:rFonts w:ascii="Arial" w:hAnsi="Arial" w:cs="Arial"/>
          <w:sz w:val="24"/>
          <w:szCs w:val="24"/>
        </w:rPr>
        <w:t xml:space="preserve"> aluminiowe. Drzwi i segmenty z </w:t>
      </w:r>
      <w:r w:rsidRPr="001A1205">
        <w:rPr>
          <w:rFonts w:ascii="Arial" w:hAnsi="Arial" w:cs="Arial"/>
          <w:sz w:val="24"/>
          <w:szCs w:val="24"/>
        </w:rPr>
        <w:t>drzwiami - szklone,</w:t>
      </w:r>
      <w:r w:rsidR="000C1779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>klasy 0 i 0T. Ogólne wymagania i badania.</w:t>
      </w:r>
    </w:p>
    <w:p w:rsidR="00CC7351" w:rsidRPr="001A1205" w:rsidRDefault="00CC7351" w:rsidP="000C17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Warunki techniczne wykonania i odbioru robót budowlano-monta</w:t>
      </w:r>
      <w:r w:rsidR="000C1779" w:rsidRPr="001A1205">
        <w:rPr>
          <w:rFonts w:ascii="Arial" w:eastAsia="TimesNewRoman" w:hAnsi="Arial" w:cs="Arial"/>
          <w:sz w:val="24"/>
          <w:szCs w:val="24"/>
        </w:rPr>
        <w:t>ż</w:t>
      </w:r>
      <w:r w:rsidRPr="001A1205">
        <w:rPr>
          <w:rFonts w:ascii="Arial" w:hAnsi="Arial" w:cs="Arial"/>
          <w:sz w:val="24"/>
          <w:szCs w:val="24"/>
        </w:rPr>
        <w:t>owych. Roboty ogólnobudowlane</w:t>
      </w:r>
      <w:r w:rsidR="000C1779" w:rsidRPr="001A1205">
        <w:rPr>
          <w:rFonts w:ascii="Arial" w:hAnsi="Arial" w:cs="Arial"/>
          <w:sz w:val="24"/>
          <w:szCs w:val="24"/>
        </w:rPr>
        <w:t xml:space="preserve"> </w:t>
      </w:r>
      <w:r w:rsidRPr="001A1205">
        <w:rPr>
          <w:rFonts w:ascii="Arial" w:hAnsi="Arial" w:cs="Arial"/>
          <w:sz w:val="24"/>
          <w:szCs w:val="24"/>
        </w:rPr>
        <w:t xml:space="preserve">(aktualnie </w:t>
      </w:r>
      <w:r w:rsidR="000C1779" w:rsidRPr="001A1205">
        <w:rPr>
          <w:rFonts w:ascii="Arial" w:hAnsi="Arial" w:cs="Arial"/>
          <w:sz w:val="24"/>
          <w:szCs w:val="24"/>
        </w:rPr>
        <w:t>obowi</w:t>
      </w:r>
      <w:r w:rsidR="000C1779" w:rsidRPr="001A1205">
        <w:rPr>
          <w:rFonts w:ascii="Arial" w:eastAsia="TimesNewRoman" w:hAnsi="Arial" w:cs="Arial"/>
          <w:sz w:val="24"/>
          <w:szCs w:val="24"/>
        </w:rPr>
        <w:t>ą</w:t>
      </w:r>
      <w:r w:rsidR="000C1779" w:rsidRPr="001A1205">
        <w:rPr>
          <w:rFonts w:ascii="Arial" w:hAnsi="Arial" w:cs="Arial"/>
          <w:sz w:val="24"/>
          <w:szCs w:val="24"/>
        </w:rPr>
        <w:t>zuj</w:t>
      </w:r>
      <w:r w:rsidR="000C1779" w:rsidRPr="001A1205">
        <w:rPr>
          <w:rFonts w:ascii="Arial" w:eastAsia="TimesNewRoman" w:hAnsi="Arial" w:cs="Arial"/>
          <w:sz w:val="24"/>
          <w:szCs w:val="24"/>
        </w:rPr>
        <w:t>ą</w:t>
      </w:r>
      <w:r w:rsidR="000C1779" w:rsidRPr="001A1205">
        <w:rPr>
          <w:rFonts w:ascii="Arial" w:hAnsi="Arial" w:cs="Arial"/>
          <w:sz w:val="24"/>
          <w:szCs w:val="24"/>
        </w:rPr>
        <w:t>ce</w:t>
      </w:r>
      <w:r w:rsidRPr="001A1205">
        <w:rPr>
          <w:rFonts w:ascii="Arial" w:hAnsi="Arial" w:cs="Arial"/>
          <w:sz w:val="24"/>
          <w:szCs w:val="24"/>
        </w:rPr>
        <w:t>)</w:t>
      </w:r>
    </w:p>
    <w:p w:rsidR="00CC7351" w:rsidRPr="001A1205" w:rsidRDefault="00CC7351" w:rsidP="000C17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 xml:space="preserve">przepisy bhp przy robotach </w:t>
      </w:r>
      <w:r w:rsidR="000C1779" w:rsidRPr="001A1205">
        <w:rPr>
          <w:rFonts w:ascii="Arial" w:hAnsi="Arial" w:cs="Arial"/>
          <w:sz w:val="24"/>
          <w:szCs w:val="24"/>
        </w:rPr>
        <w:t>dotycz</w:t>
      </w:r>
      <w:r w:rsidR="000C1779" w:rsidRPr="001A1205">
        <w:rPr>
          <w:rFonts w:ascii="Arial" w:eastAsia="TimesNewRoman" w:hAnsi="Arial" w:cs="Arial"/>
          <w:sz w:val="24"/>
          <w:szCs w:val="24"/>
        </w:rPr>
        <w:t>ą</w:t>
      </w:r>
      <w:r w:rsidR="000C1779" w:rsidRPr="001A1205">
        <w:rPr>
          <w:rFonts w:ascii="Arial" w:hAnsi="Arial" w:cs="Arial"/>
          <w:sz w:val="24"/>
          <w:szCs w:val="24"/>
        </w:rPr>
        <w:t>cych</w:t>
      </w:r>
      <w:r w:rsidRPr="001A1205">
        <w:rPr>
          <w:rFonts w:ascii="Arial" w:hAnsi="Arial" w:cs="Arial"/>
          <w:sz w:val="24"/>
          <w:szCs w:val="24"/>
        </w:rPr>
        <w:t xml:space="preserve"> osadzenia drzwi oraz </w:t>
      </w:r>
      <w:r w:rsidR="000C1779" w:rsidRPr="001A1205">
        <w:rPr>
          <w:rFonts w:ascii="Arial" w:eastAsia="TimesNewRoman" w:hAnsi="Arial" w:cs="Arial"/>
          <w:sz w:val="24"/>
          <w:szCs w:val="24"/>
        </w:rPr>
        <w:t>ś</w:t>
      </w:r>
      <w:r w:rsidR="000C1779" w:rsidRPr="001A1205">
        <w:rPr>
          <w:rFonts w:ascii="Arial" w:hAnsi="Arial" w:cs="Arial"/>
          <w:sz w:val="24"/>
          <w:szCs w:val="24"/>
        </w:rPr>
        <w:t>cianek</w:t>
      </w:r>
      <w:r w:rsidRPr="001A1205">
        <w:rPr>
          <w:rFonts w:ascii="Arial" w:hAnsi="Arial" w:cs="Arial"/>
          <w:sz w:val="24"/>
          <w:szCs w:val="24"/>
        </w:rPr>
        <w:t xml:space="preserve"> aluminiowych i transportowych.</w:t>
      </w:r>
    </w:p>
    <w:p w:rsidR="00CC7351" w:rsidRPr="001A1205" w:rsidRDefault="00CC7351" w:rsidP="000C1779">
      <w:pPr>
        <w:pStyle w:val="Bezodstpw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1A1205">
        <w:rPr>
          <w:rFonts w:ascii="Arial" w:hAnsi="Arial" w:cs="Arial"/>
          <w:sz w:val="24"/>
          <w:szCs w:val="24"/>
        </w:rPr>
        <w:t>Instrukcje techniczne producenta zastosowanych materiałów.</w:t>
      </w:r>
    </w:p>
    <w:sectPr w:rsidR="00CC7351" w:rsidRPr="001A1205" w:rsidSect="00636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3C65"/>
    <w:multiLevelType w:val="hybridMultilevel"/>
    <w:tmpl w:val="46F0C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92241"/>
    <w:multiLevelType w:val="hybridMultilevel"/>
    <w:tmpl w:val="A7F85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7094F"/>
    <w:multiLevelType w:val="hybridMultilevel"/>
    <w:tmpl w:val="880A7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248AE"/>
    <w:multiLevelType w:val="hybridMultilevel"/>
    <w:tmpl w:val="00F2C4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F769D"/>
    <w:multiLevelType w:val="hybridMultilevel"/>
    <w:tmpl w:val="4CF60C06"/>
    <w:lvl w:ilvl="0" w:tplc="3B964890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E21371"/>
    <w:multiLevelType w:val="hybridMultilevel"/>
    <w:tmpl w:val="FD5C7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6A0646"/>
    <w:multiLevelType w:val="hybridMultilevel"/>
    <w:tmpl w:val="77268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707DA"/>
    <w:multiLevelType w:val="hybridMultilevel"/>
    <w:tmpl w:val="D5B62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C4E07"/>
    <w:multiLevelType w:val="hybridMultilevel"/>
    <w:tmpl w:val="4C70C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E10B9"/>
    <w:multiLevelType w:val="hybridMultilevel"/>
    <w:tmpl w:val="5F525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B1158"/>
    <w:multiLevelType w:val="hybridMultilevel"/>
    <w:tmpl w:val="72F6A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B52A29"/>
    <w:multiLevelType w:val="hybridMultilevel"/>
    <w:tmpl w:val="C5D615B4"/>
    <w:lvl w:ilvl="0" w:tplc="BF74691C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D6E33"/>
    <w:rsid w:val="00027C54"/>
    <w:rsid w:val="000953CD"/>
    <w:rsid w:val="000A2AF4"/>
    <w:rsid w:val="000C1779"/>
    <w:rsid w:val="001860F6"/>
    <w:rsid w:val="001A1205"/>
    <w:rsid w:val="001B56BC"/>
    <w:rsid w:val="001D1B7E"/>
    <w:rsid w:val="0020669D"/>
    <w:rsid w:val="00225A7E"/>
    <w:rsid w:val="0024633C"/>
    <w:rsid w:val="002D716C"/>
    <w:rsid w:val="00304BC3"/>
    <w:rsid w:val="003726CB"/>
    <w:rsid w:val="00394F6C"/>
    <w:rsid w:val="003C78BA"/>
    <w:rsid w:val="003D6414"/>
    <w:rsid w:val="004350C3"/>
    <w:rsid w:val="004472C7"/>
    <w:rsid w:val="0049798D"/>
    <w:rsid w:val="005458D6"/>
    <w:rsid w:val="0055055B"/>
    <w:rsid w:val="005D2F15"/>
    <w:rsid w:val="005E7829"/>
    <w:rsid w:val="005F318E"/>
    <w:rsid w:val="00636EFC"/>
    <w:rsid w:val="00694491"/>
    <w:rsid w:val="006A1B88"/>
    <w:rsid w:val="006C08C4"/>
    <w:rsid w:val="007147E8"/>
    <w:rsid w:val="00741805"/>
    <w:rsid w:val="00837DEA"/>
    <w:rsid w:val="00881696"/>
    <w:rsid w:val="009222E2"/>
    <w:rsid w:val="00936DCD"/>
    <w:rsid w:val="00971CEF"/>
    <w:rsid w:val="009F14EB"/>
    <w:rsid w:val="00A107FA"/>
    <w:rsid w:val="00A324A3"/>
    <w:rsid w:val="00A870E1"/>
    <w:rsid w:val="00B11029"/>
    <w:rsid w:val="00B73070"/>
    <w:rsid w:val="00BD0332"/>
    <w:rsid w:val="00BE4D9C"/>
    <w:rsid w:val="00C0453E"/>
    <w:rsid w:val="00C24EB7"/>
    <w:rsid w:val="00C26FAC"/>
    <w:rsid w:val="00C73552"/>
    <w:rsid w:val="00CC7351"/>
    <w:rsid w:val="00CE7E4A"/>
    <w:rsid w:val="00CF499E"/>
    <w:rsid w:val="00D92D47"/>
    <w:rsid w:val="00DE66BB"/>
    <w:rsid w:val="00E16D40"/>
    <w:rsid w:val="00E212BB"/>
    <w:rsid w:val="00EB0437"/>
    <w:rsid w:val="00ED6E33"/>
    <w:rsid w:val="00F50918"/>
    <w:rsid w:val="00F96226"/>
    <w:rsid w:val="00FA2148"/>
    <w:rsid w:val="00FB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6E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D6E3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C7351"/>
    <w:pPr>
      <w:ind w:left="720"/>
      <w:contextualSpacing/>
    </w:pPr>
  </w:style>
  <w:style w:type="character" w:customStyle="1" w:styleId="h3red">
    <w:name w:val="h3_red"/>
    <w:basedOn w:val="Domylnaczcionkaakapitu"/>
    <w:rsid w:val="00FB0A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2471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2010-07-26T09:19:00Z</dcterms:created>
  <dcterms:modified xsi:type="dcterms:W3CDTF">2012-07-26T10:40:00Z</dcterms:modified>
</cp:coreProperties>
</file>